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EF141" w14:textId="7223A3FF" w:rsidR="00991745" w:rsidRDefault="00C70AB2" w:rsidP="00C70AB2">
      <w:pPr>
        <w:jc w:val="center"/>
        <w:rPr>
          <w:sz w:val="24"/>
          <w:szCs w:val="24"/>
        </w:rPr>
      </w:pPr>
      <w:r w:rsidRPr="00C70AB2">
        <w:rPr>
          <w:rFonts w:hint="eastAsia"/>
          <w:sz w:val="24"/>
          <w:szCs w:val="24"/>
        </w:rPr>
        <w:t>Statement of Ambassador Soba</w:t>
      </w:r>
      <w:r w:rsidRPr="00C70AB2">
        <w:rPr>
          <w:sz w:val="24"/>
          <w:szCs w:val="24"/>
        </w:rPr>
        <w:t>s</w:t>
      </w:r>
      <w:r w:rsidRPr="00C70AB2">
        <w:rPr>
          <w:rFonts w:hint="eastAsia"/>
          <w:sz w:val="24"/>
          <w:szCs w:val="24"/>
        </w:rPr>
        <w:t>hima Hidenobu</w:t>
      </w:r>
      <w:r w:rsidRPr="00C70AB2">
        <w:rPr>
          <w:sz w:val="24"/>
          <w:szCs w:val="24"/>
        </w:rPr>
        <w:t xml:space="preserve"> at </w:t>
      </w:r>
      <w:bookmarkStart w:id="0" w:name="_Hlk68190280"/>
      <w:r w:rsidRPr="00C70AB2">
        <w:rPr>
          <w:sz w:val="24"/>
          <w:szCs w:val="24"/>
        </w:rPr>
        <w:t xml:space="preserve">the </w:t>
      </w:r>
      <w:r w:rsidR="00E978AB">
        <w:rPr>
          <w:rFonts w:hint="eastAsia"/>
          <w:sz w:val="24"/>
          <w:szCs w:val="24"/>
        </w:rPr>
        <w:t xml:space="preserve">Exchange of Notes for the Grant Aid for the Economic and Social Development Programme for the </w:t>
      </w:r>
      <w:r w:rsidR="00E978AB">
        <w:rPr>
          <w:sz w:val="24"/>
          <w:szCs w:val="24"/>
        </w:rPr>
        <w:t>Project for Enhanc</w:t>
      </w:r>
      <w:r w:rsidR="00CC59BD">
        <w:rPr>
          <w:sz w:val="24"/>
          <w:szCs w:val="24"/>
        </w:rPr>
        <w:t xml:space="preserve">ing </w:t>
      </w:r>
      <w:r w:rsidR="00E978AB">
        <w:rPr>
          <w:sz w:val="24"/>
          <w:szCs w:val="24"/>
        </w:rPr>
        <w:t xml:space="preserve">the </w:t>
      </w:r>
      <w:r w:rsidR="00CC59BD">
        <w:rPr>
          <w:sz w:val="24"/>
          <w:szCs w:val="24"/>
        </w:rPr>
        <w:t xml:space="preserve">Capacities of </w:t>
      </w:r>
      <w:r w:rsidR="00E978AB">
        <w:rPr>
          <w:sz w:val="24"/>
          <w:szCs w:val="24"/>
        </w:rPr>
        <w:t>Fisher</w:t>
      </w:r>
      <w:r w:rsidR="009B203C">
        <w:rPr>
          <w:sz w:val="24"/>
          <w:szCs w:val="24"/>
        </w:rPr>
        <w:t>ies</w:t>
      </w:r>
      <w:r w:rsidR="00E978AB">
        <w:rPr>
          <w:sz w:val="24"/>
          <w:szCs w:val="24"/>
        </w:rPr>
        <w:t xml:space="preserve"> and Maritime Institute</w:t>
      </w:r>
      <w:bookmarkEnd w:id="0"/>
      <w:r>
        <w:rPr>
          <w:sz w:val="24"/>
          <w:szCs w:val="24"/>
        </w:rPr>
        <w:t xml:space="preserve"> </w:t>
      </w:r>
      <w:r w:rsidRPr="00E978AB">
        <w:rPr>
          <w:sz w:val="24"/>
          <w:szCs w:val="24"/>
        </w:rPr>
        <w:t xml:space="preserve">on </w:t>
      </w:r>
      <w:r w:rsidR="00E978AB" w:rsidRPr="00E978AB">
        <w:rPr>
          <w:sz w:val="24"/>
          <w:szCs w:val="24"/>
        </w:rPr>
        <w:t xml:space="preserve">April </w:t>
      </w:r>
      <w:r w:rsidR="007F6C32">
        <w:rPr>
          <w:rFonts w:hint="eastAsia"/>
          <w:sz w:val="24"/>
          <w:szCs w:val="24"/>
        </w:rPr>
        <w:t>8</w:t>
      </w:r>
      <w:r w:rsidRPr="00E978AB">
        <w:rPr>
          <w:sz w:val="24"/>
          <w:szCs w:val="24"/>
        </w:rPr>
        <w:t>,</w:t>
      </w:r>
      <w:r>
        <w:rPr>
          <w:sz w:val="24"/>
          <w:szCs w:val="24"/>
        </w:rPr>
        <w:t xml:space="preserve"> 20</w:t>
      </w:r>
      <w:r w:rsidR="00F16C93">
        <w:rPr>
          <w:sz w:val="24"/>
          <w:szCs w:val="24"/>
        </w:rPr>
        <w:t>2</w:t>
      </w:r>
      <w:r>
        <w:rPr>
          <w:sz w:val="24"/>
          <w:szCs w:val="24"/>
        </w:rPr>
        <w:t>1</w:t>
      </w:r>
    </w:p>
    <w:p w14:paraId="1ACA1E03" w14:textId="61C3080C" w:rsidR="00C70AB2" w:rsidRDefault="00C70AB2" w:rsidP="00C70AB2">
      <w:pPr>
        <w:jc w:val="center"/>
        <w:rPr>
          <w:sz w:val="24"/>
          <w:szCs w:val="24"/>
        </w:rPr>
      </w:pPr>
    </w:p>
    <w:p w14:paraId="56EE29F0" w14:textId="55A43152" w:rsidR="00C70AB2" w:rsidRDefault="00E26D45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The Hon</w:t>
      </w:r>
      <w:r w:rsidR="00F16C93">
        <w:rPr>
          <w:sz w:val="24"/>
          <w:szCs w:val="24"/>
        </w:rPr>
        <w:t xml:space="preserve">. </w:t>
      </w:r>
      <w:r w:rsidR="000F26E0">
        <w:rPr>
          <w:sz w:val="24"/>
          <w:szCs w:val="24"/>
        </w:rPr>
        <w:t>Kandhi Elieisar</w:t>
      </w:r>
      <w:r w:rsidR="00F16C93">
        <w:rPr>
          <w:sz w:val="24"/>
          <w:szCs w:val="24"/>
        </w:rPr>
        <w:t>,</w:t>
      </w:r>
      <w:r w:rsidR="00BD5B59">
        <w:rPr>
          <w:sz w:val="24"/>
          <w:szCs w:val="24"/>
        </w:rPr>
        <w:t xml:space="preserve"> </w:t>
      </w:r>
      <w:r w:rsidR="000F26E0">
        <w:rPr>
          <w:sz w:val="24"/>
          <w:szCs w:val="24"/>
        </w:rPr>
        <w:t>Secretary of Foreign Affairs</w:t>
      </w:r>
      <w:r w:rsidR="00BD5B59">
        <w:rPr>
          <w:sz w:val="24"/>
          <w:szCs w:val="24"/>
        </w:rPr>
        <w:t xml:space="preserve">, </w:t>
      </w:r>
      <w:r w:rsidR="000F26E0">
        <w:rPr>
          <w:sz w:val="24"/>
          <w:szCs w:val="24"/>
        </w:rPr>
        <w:t>Federated States of Micronesia</w:t>
      </w:r>
      <w:r w:rsidR="00BD5B59">
        <w:rPr>
          <w:sz w:val="24"/>
          <w:szCs w:val="24"/>
        </w:rPr>
        <w:t>,</w:t>
      </w:r>
    </w:p>
    <w:p w14:paraId="366D1871" w14:textId="5C5765D2" w:rsidR="009B203C" w:rsidRDefault="009B203C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The Hon. Wayne Mendiola, Acting Secretary of Education, Federated States of Micronesia,</w:t>
      </w:r>
    </w:p>
    <w:p w14:paraId="1FEA109E" w14:textId="2768CE29" w:rsidR="008922FC" w:rsidRDefault="008922FC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The Hon. Karen Simion, Interim President, College of Micronesia - FSM,</w:t>
      </w:r>
    </w:p>
    <w:p w14:paraId="6543E9D3" w14:textId="2EBB2155" w:rsidR="00FD338C" w:rsidRDefault="00FD338C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Other Senior Officials </w:t>
      </w:r>
      <w:r w:rsidR="00C12134">
        <w:rPr>
          <w:rFonts w:hint="eastAsia"/>
          <w:sz w:val="24"/>
          <w:szCs w:val="24"/>
        </w:rPr>
        <w:t>Present</w:t>
      </w:r>
      <w:r>
        <w:rPr>
          <w:sz w:val="24"/>
          <w:szCs w:val="24"/>
        </w:rPr>
        <w:t>,</w:t>
      </w:r>
    </w:p>
    <w:p w14:paraId="09CBB5A8" w14:textId="77777777" w:rsidR="003F12A1" w:rsidRDefault="003F12A1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Distinguished Guests,</w:t>
      </w:r>
    </w:p>
    <w:p w14:paraId="67049CDC" w14:textId="77777777" w:rsid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Ladies and Gentlemen,</w:t>
      </w:r>
    </w:p>
    <w:p w14:paraId="370291EB" w14:textId="77777777" w:rsidR="003F12A1" w:rsidRDefault="003F12A1" w:rsidP="00C70AB2">
      <w:pPr>
        <w:jc w:val="left"/>
        <w:rPr>
          <w:sz w:val="24"/>
          <w:szCs w:val="24"/>
        </w:rPr>
      </w:pPr>
    </w:p>
    <w:p w14:paraId="78A4B0B8" w14:textId="0C68AE11" w:rsidR="003F12A1" w:rsidRDefault="003F12A1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It is my honour and pleasure to represent the Government of Japan at th</w:t>
      </w:r>
      <w:r w:rsidR="00A96DA8">
        <w:rPr>
          <w:sz w:val="24"/>
          <w:szCs w:val="24"/>
        </w:rPr>
        <w:t>is</w:t>
      </w:r>
      <w:r w:rsidR="000F26E0">
        <w:rPr>
          <w:sz w:val="24"/>
          <w:szCs w:val="24"/>
        </w:rPr>
        <w:t xml:space="preserve"> </w:t>
      </w:r>
      <w:r w:rsidR="000F26E0">
        <w:rPr>
          <w:rFonts w:hint="eastAsia"/>
          <w:sz w:val="24"/>
          <w:szCs w:val="24"/>
        </w:rPr>
        <w:t>Exchange of Notes for the Grant Aid for the Economic and Social Development Programme</w:t>
      </w:r>
      <w:r w:rsidR="00E451DC">
        <w:rPr>
          <w:sz w:val="24"/>
          <w:szCs w:val="24"/>
        </w:rPr>
        <w:t>,</w:t>
      </w:r>
      <w:r w:rsidR="000F26E0">
        <w:rPr>
          <w:rFonts w:hint="eastAsia"/>
          <w:sz w:val="24"/>
          <w:szCs w:val="24"/>
        </w:rPr>
        <w:t xml:space="preserve"> for the </w:t>
      </w:r>
      <w:r w:rsidR="000F26E0">
        <w:rPr>
          <w:sz w:val="24"/>
          <w:szCs w:val="24"/>
        </w:rPr>
        <w:t>Project for Enhanc</w:t>
      </w:r>
      <w:r w:rsidR="00CC59BD">
        <w:rPr>
          <w:sz w:val="24"/>
          <w:szCs w:val="24"/>
        </w:rPr>
        <w:t>ing</w:t>
      </w:r>
      <w:r w:rsidR="000F26E0">
        <w:rPr>
          <w:sz w:val="24"/>
          <w:szCs w:val="24"/>
        </w:rPr>
        <w:t xml:space="preserve"> the </w:t>
      </w:r>
      <w:r w:rsidR="00CC59BD">
        <w:rPr>
          <w:sz w:val="24"/>
          <w:szCs w:val="24"/>
        </w:rPr>
        <w:t xml:space="preserve">Capacities of </w:t>
      </w:r>
      <w:r w:rsidR="000F26E0">
        <w:rPr>
          <w:sz w:val="24"/>
          <w:szCs w:val="24"/>
        </w:rPr>
        <w:t>Fisher</w:t>
      </w:r>
      <w:r w:rsidR="009B203C">
        <w:rPr>
          <w:sz w:val="24"/>
          <w:szCs w:val="24"/>
        </w:rPr>
        <w:t>ies</w:t>
      </w:r>
      <w:r w:rsidR="000F26E0">
        <w:rPr>
          <w:sz w:val="24"/>
          <w:szCs w:val="24"/>
        </w:rPr>
        <w:t xml:space="preserve"> and Maritime Institute</w:t>
      </w:r>
      <w:r>
        <w:rPr>
          <w:sz w:val="24"/>
          <w:szCs w:val="24"/>
        </w:rPr>
        <w:t xml:space="preserve">, amounting to </w:t>
      </w:r>
      <w:r w:rsidR="000F26E0">
        <w:rPr>
          <w:sz w:val="24"/>
          <w:szCs w:val="24"/>
        </w:rPr>
        <w:t xml:space="preserve">400 million Japanese Yen or about </w:t>
      </w:r>
      <w:r>
        <w:rPr>
          <w:sz w:val="24"/>
          <w:szCs w:val="24"/>
        </w:rPr>
        <w:t xml:space="preserve">US$ </w:t>
      </w:r>
      <w:r w:rsidR="000F26E0">
        <w:rPr>
          <w:sz w:val="24"/>
          <w:szCs w:val="24"/>
        </w:rPr>
        <w:t>3.7 million</w:t>
      </w:r>
      <w:r>
        <w:rPr>
          <w:sz w:val="24"/>
          <w:szCs w:val="24"/>
        </w:rPr>
        <w:t>.</w:t>
      </w:r>
    </w:p>
    <w:p w14:paraId="611C8691" w14:textId="77777777" w:rsidR="003F12A1" w:rsidRPr="000F26E0" w:rsidRDefault="003F12A1" w:rsidP="00C70AB2">
      <w:pPr>
        <w:jc w:val="left"/>
        <w:rPr>
          <w:sz w:val="24"/>
          <w:szCs w:val="24"/>
        </w:rPr>
      </w:pPr>
    </w:p>
    <w:p w14:paraId="0C90B826" w14:textId="2AA15F6B" w:rsidR="003F12A1" w:rsidRDefault="003F12A1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On the occasion of </w:t>
      </w:r>
      <w:r w:rsidR="00861039">
        <w:rPr>
          <w:sz w:val="24"/>
          <w:szCs w:val="24"/>
        </w:rPr>
        <w:t xml:space="preserve">the </w:t>
      </w:r>
      <w:r>
        <w:rPr>
          <w:rFonts w:hint="eastAsia"/>
          <w:sz w:val="24"/>
          <w:szCs w:val="24"/>
        </w:rPr>
        <w:t xml:space="preserve">visit </w:t>
      </w:r>
      <w:r w:rsidR="00E463E5">
        <w:rPr>
          <w:sz w:val="24"/>
          <w:szCs w:val="24"/>
        </w:rPr>
        <w:t xml:space="preserve">of H. E. David </w:t>
      </w:r>
      <w:r w:rsidR="00E26D45">
        <w:rPr>
          <w:sz w:val="24"/>
          <w:szCs w:val="24"/>
        </w:rPr>
        <w:t xml:space="preserve">W. </w:t>
      </w:r>
      <w:r w:rsidR="00E463E5">
        <w:rPr>
          <w:sz w:val="24"/>
          <w:szCs w:val="24"/>
        </w:rPr>
        <w:t xml:space="preserve">Panuelo, President of the FSM to Japan </w:t>
      </w:r>
      <w:r w:rsidR="00E26D45">
        <w:rPr>
          <w:sz w:val="24"/>
          <w:szCs w:val="24"/>
        </w:rPr>
        <w:t>in November 2019,</w:t>
      </w:r>
      <w:r w:rsidR="00E463E5">
        <w:rPr>
          <w:sz w:val="24"/>
          <w:szCs w:val="24"/>
        </w:rPr>
        <w:t xml:space="preserve"> H.E. Abe Shinzo, </w:t>
      </w:r>
      <w:r w:rsidR="00E26D45">
        <w:rPr>
          <w:sz w:val="24"/>
          <w:szCs w:val="24"/>
        </w:rPr>
        <w:t xml:space="preserve">then </w:t>
      </w:r>
      <w:r w:rsidR="00E463E5">
        <w:rPr>
          <w:sz w:val="24"/>
          <w:szCs w:val="24"/>
        </w:rPr>
        <w:t xml:space="preserve">Prime Minister of Japan stated that Japan would strengthen </w:t>
      </w:r>
      <w:r w:rsidR="00222431">
        <w:rPr>
          <w:sz w:val="24"/>
          <w:szCs w:val="24"/>
        </w:rPr>
        <w:t xml:space="preserve">its </w:t>
      </w:r>
      <w:r w:rsidR="00E463E5">
        <w:rPr>
          <w:sz w:val="24"/>
          <w:szCs w:val="24"/>
        </w:rPr>
        <w:t>support for the FSM’s sustainable economic and social development.</w:t>
      </w:r>
    </w:p>
    <w:p w14:paraId="01341FD1" w14:textId="47B550F1" w:rsidR="00603792" w:rsidRDefault="00603792" w:rsidP="00C70AB2">
      <w:pPr>
        <w:jc w:val="left"/>
        <w:rPr>
          <w:sz w:val="24"/>
          <w:szCs w:val="24"/>
        </w:rPr>
      </w:pPr>
    </w:p>
    <w:p w14:paraId="11EF1A5A" w14:textId="5BFB730F" w:rsidR="00603792" w:rsidRDefault="00603792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Earlier in 2018, at the 8</w:t>
      </w:r>
      <w:r w:rsidRPr="00603792">
        <w:rPr>
          <w:rFonts w:hint="eastAsia"/>
          <w:sz w:val="24"/>
          <w:szCs w:val="24"/>
          <w:vertAlign w:val="superscript"/>
        </w:rPr>
        <w:t>th</w:t>
      </w:r>
      <w:r>
        <w:rPr>
          <w:rFonts w:hint="eastAsia"/>
          <w:sz w:val="24"/>
          <w:szCs w:val="24"/>
        </w:rPr>
        <w:t xml:space="preserve"> Pacific Islands Leaders Meeting in Fukushima, Japan, </w:t>
      </w:r>
      <w:r>
        <w:rPr>
          <w:sz w:val="24"/>
          <w:szCs w:val="24"/>
        </w:rPr>
        <w:t xml:space="preserve">upholding the importance of promoting the Free and Open Indo-Pacific, the Government of Japan expressed its intention to provide cooperation to </w:t>
      </w:r>
      <w:r w:rsidR="00E21B0B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Pacific island </w:t>
      </w:r>
      <w:r w:rsidR="00E451DC">
        <w:rPr>
          <w:sz w:val="24"/>
          <w:szCs w:val="24"/>
        </w:rPr>
        <w:t>c</w:t>
      </w:r>
      <w:r>
        <w:rPr>
          <w:sz w:val="24"/>
          <w:szCs w:val="24"/>
        </w:rPr>
        <w:t>ountries for building their foundations for resilient and sustainable development, among other cooperation.</w:t>
      </w:r>
    </w:p>
    <w:p w14:paraId="26F54A3F" w14:textId="77777777" w:rsidR="00E463E5" w:rsidRDefault="00E463E5" w:rsidP="00C70AB2">
      <w:pPr>
        <w:jc w:val="left"/>
        <w:rPr>
          <w:sz w:val="24"/>
          <w:szCs w:val="24"/>
        </w:rPr>
      </w:pPr>
    </w:p>
    <w:p w14:paraId="3EC1EF6B" w14:textId="3B90DA97" w:rsidR="001167D5" w:rsidRDefault="00401E8D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Fisher</w:t>
      </w:r>
      <w:r w:rsidR="009B203C">
        <w:rPr>
          <w:sz w:val="24"/>
          <w:szCs w:val="24"/>
        </w:rPr>
        <w:t>ies</w:t>
      </w:r>
      <w:r>
        <w:rPr>
          <w:sz w:val="24"/>
          <w:szCs w:val="24"/>
        </w:rPr>
        <w:t xml:space="preserve"> and Maritime Institute is the only </w:t>
      </w:r>
      <w:r w:rsidR="00603792">
        <w:rPr>
          <w:sz w:val="24"/>
          <w:szCs w:val="24"/>
        </w:rPr>
        <w:t>institution</w:t>
      </w:r>
      <w:r>
        <w:rPr>
          <w:sz w:val="24"/>
          <w:szCs w:val="24"/>
        </w:rPr>
        <w:t xml:space="preserve"> </w:t>
      </w:r>
      <w:r w:rsidR="002A3F1A">
        <w:rPr>
          <w:sz w:val="24"/>
          <w:szCs w:val="24"/>
        </w:rPr>
        <w:t>for the education of</w:t>
      </w:r>
      <w:r>
        <w:rPr>
          <w:sz w:val="24"/>
          <w:szCs w:val="24"/>
        </w:rPr>
        <w:t xml:space="preserve"> maritime </w:t>
      </w:r>
      <w:r w:rsidR="002A3F1A">
        <w:rPr>
          <w:sz w:val="24"/>
          <w:szCs w:val="24"/>
        </w:rPr>
        <w:t>matters</w:t>
      </w:r>
      <w:r>
        <w:rPr>
          <w:sz w:val="24"/>
          <w:szCs w:val="24"/>
        </w:rPr>
        <w:t xml:space="preserve"> in the FSM</w:t>
      </w:r>
      <w:r w:rsidR="00E06F01">
        <w:rPr>
          <w:sz w:val="24"/>
          <w:szCs w:val="24"/>
        </w:rPr>
        <w:t xml:space="preserve">, </w:t>
      </w:r>
      <w:r w:rsidR="002A3F1A">
        <w:rPr>
          <w:sz w:val="24"/>
          <w:szCs w:val="24"/>
        </w:rPr>
        <w:t>with</w:t>
      </w:r>
      <w:r w:rsidR="00E06F01">
        <w:rPr>
          <w:sz w:val="24"/>
          <w:szCs w:val="24"/>
        </w:rPr>
        <w:t xml:space="preserve"> its reputation</w:t>
      </w:r>
      <w:r w:rsidR="002A3F1A">
        <w:rPr>
          <w:sz w:val="24"/>
          <w:szCs w:val="24"/>
        </w:rPr>
        <w:t xml:space="preserve"> and expectation</w:t>
      </w:r>
      <w:r w:rsidR="00E06F01">
        <w:rPr>
          <w:sz w:val="24"/>
          <w:szCs w:val="24"/>
        </w:rPr>
        <w:t xml:space="preserve"> </w:t>
      </w:r>
      <w:r w:rsidR="002A3F1A">
        <w:rPr>
          <w:sz w:val="24"/>
          <w:szCs w:val="24"/>
        </w:rPr>
        <w:t>widely felt</w:t>
      </w:r>
      <w:r w:rsidR="00E06F01">
        <w:rPr>
          <w:sz w:val="24"/>
          <w:szCs w:val="24"/>
        </w:rPr>
        <w:t xml:space="preserve"> not only throughout the FSM, but also </w:t>
      </w:r>
      <w:r w:rsidR="002A3F1A">
        <w:rPr>
          <w:sz w:val="24"/>
          <w:szCs w:val="24"/>
        </w:rPr>
        <w:t>in</w:t>
      </w:r>
      <w:r w:rsidR="00E06F01">
        <w:rPr>
          <w:sz w:val="24"/>
          <w:szCs w:val="24"/>
        </w:rPr>
        <w:t xml:space="preserve"> Palau and Martial Islands</w:t>
      </w:r>
      <w:r w:rsidR="002A3F1A">
        <w:rPr>
          <w:sz w:val="24"/>
          <w:szCs w:val="24"/>
        </w:rPr>
        <w:t>, in the Micronesian region.</w:t>
      </w:r>
    </w:p>
    <w:p w14:paraId="5B91C1DB" w14:textId="21536717" w:rsidR="00E06F01" w:rsidRDefault="00E06F01" w:rsidP="00C70AB2">
      <w:pPr>
        <w:jc w:val="left"/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lastRenderedPageBreak/>
        <w:t>H</w:t>
      </w:r>
      <w:r>
        <w:rPr>
          <w:sz w:val="24"/>
          <w:szCs w:val="24"/>
        </w:rPr>
        <w:t>owever, as the Institute has the difficulty of conducting field training</w:t>
      </w:r>
      <w:r w:rsidR="002A3F1A">
        <w:rPr>
          <w:sz w:val="24"/>
          <w:szCs w:val="24"/>
        </w:rPr>
        <w:t xml:space="preserve"> due to the lack of the necessary equipment</w:t>
      </w:r>
      <w:r w:rsidR="00786F41">
        <w:rPr>
          <w:sz w:val="24"/>
          <w:szCs w:val="24"/>
        </w:rPr>
        <w:t xml:space="preserve">, it is not able to </w:t>
      </w:r>
      <w:r w:rsidR="002A3F1A">
        <w:rPr>
          <w:sz w:val="24"/>
          <w:szCs w:val="24"/>
        </w:rPr>
        <w:t>train its students to become</w:t>
      </w:r>
      <w:r w:rsidR="00786F41">
        <w:rPr>
          <w:sz w:val="24"/>
          <w:szCs w:val="24"/>
        </w:rPr>
        <w:t xml:space="preserve"> </w:t>
      </w:r>
      <w:r w:rsidR="002A3F1A">
        <w:rPr>
          <w:sz w:val="24"/>
          <w:szCs w:val="24"/>
        </w:rPr>
        <w:t xml:space="preserve">the </w:t>
      </w:r>
      <w:r w:rsidR="00786F41">
        <w:rPr>
          <w:sz w:val="24"/>
          <w:szCs w:val="24"/>
        </w:rPr>
        <w:t xml:space="preserve">highly skilled ship crew members </w:t>
      </w:r>
      <w:r w:rsidR="002A3F1A">
        <w:rPr>
          <w:sz w:val="24"/>
          <w:szCs w:val="24"/>
        </w:rPr>
        <w:t>certified in accordance with the relevant</w:t>
      </w:r>
      <w:r w:rsidR="00786F41">
        <w:rPr>
          <w:sz w:val="24"/>
          <w:szCs w:val="24"/>
        </w:rPr>
        <w:t xml:space="preserve"> international treaties.</w:t>
      </w:r>
    </w:p>
    <w:p w14:paraId="13E919D2" w14:textId="77777777" w:rsidR="00916F64" w:rsidRDefault="00916F64" w:rsidP="00C70AB2">
      <w:pPr>
        <w:jc w:val="left"/>
        <w:rPr>
          <w:sz w:val="24"/>
          <w:szCs w:val="24"/>
        </w:rPr>
      </w:pPr>
    </w:p>
    <w:p w14:paraId="7625645B" w14:textId="5862CD1A" w:rsidR="00786F41" w:rsidRDefault="00786F41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U</w:t>
      </w:r>
      <w:r>
        <w:rPr>
          <w:sz w:val="24"/>
          <w:szCs w:val="24"/>
        </w:rPr>
        <w:t xml:space="preserve">nder the circumstances, the </w:t>
      </w:r>
      <w:r w:rsidR="00916F64">
        <w:rPr>
          <w:sz w:val="24"/>
          <w:szCs w:val="24"/>
        </w:rPr>
        <w:t>Government of the FSM</w:t>
      </w:r>
      <w:r>
        <w:rPr>
          <w:sz w:val="24"/>
          <w:szCs w:val="24"/>
        </w:rPr>
        <w:t xml:space="preserve"> requested the</w:t>
      </w:r>
      <w:r w:rsidR="00916F64">
        <w:rPr>
          <w:sz w:val="24"/>
          <w:szCs w:val="24"/>
        </w:rPr>
        <w:t xml:space="preserve"> Government of Japan to extend its</w:t>
      </w:r>
      <w:r>
        <w:rPr>
          <w:sz w:val="24"/>
          <w:szCs w:val="24"/>
        </w:rPr>
        <w:t xml:space="preserve"> cooperation to </w:t>
      </w:r>
      <w:r w:rsidR="00916F64">
        <w:rPr>
          <w:sz w:val="24"/>
          <w:szCs w:val="24"/>
        </w:rPr>
        <w:t>Fisher</w:t>
      </w:r>
      <w:r w:rsidR="009B203C">
        <w:rPr>
          <w:sz w:val="24"/>
          <w:szCs w:val="24"/>
        </w:rPr>
        <w:t>ies</w:t>
      </w:r>
      <w:r w:rsidR="00916F64">
        <w:rPr>
          <w:sz w:val="24"/>
          <w:szCs w:val="24"/>
        </w:rPr>
        <w:t xml:space="preserve"> and Maritime Institute </w:t>
      </w:r>
      <w:r w:rsidR="00A96DA8">
        <w:rPr>
          <w:sz w:val="24"/>
          <w:szCs w:val="24"/>
        </w:rPr>
        <w:t>for the</w:t>
      </w:r>
      <w:r w:rsidR="00916F64">
        <w:rPr>
          <w:sz w:val="24"/>
          <w:szCs w:val="24"/>
        </w:rPr>
        <w:t xml:space="preserve"> </w:t>
      </w:r>
      <w:r>
        <w:rPr>
          <w:sz w:val="24"/>
          <w:szCs w:val="24"/>
        </w:rPr>
        <w:t>construct</w:t>
      </w:r>
      <w:r w:rsidR="00A96DA8">
        <w:rPr>
          <w:sz w:val="24"/>
          <w:szCs w:val="24"/>
        </w:rPr>
        <w:t xml:space="preserve">ion of </w:t>
      </w:r>
      <w:r w:rsidR="00916F64">
        <w:rPr>
          <w:sz w:val="24"/>
          <w:szCs w:val="24"/>
        </w:rPr>
        <w:t xml:space="preserve">its </w:t>
      </w:r>
      <w:r>
        <w:rPr>
          <w:sz w:val="24"/>
          <w:szCs w:val="24"/>
        </w:rPr>
        <w:t>additional</w:t>
      </w:r>
      <w:r w:rsidR="001D7B67">
        <w:rPr>
          <w:sz w:val="24"/>
          <w:szCs w:val="24"/>
        </w:rPr>
        <w:t xml:space="preserve"> classrooms and dormitor</w:t>
      </w:r>
      <w:r w:rsidR="00E451DC">
        <w:rPr>
          <w:sz w:val="24"/>
          <w:szCs w:val="24"/>
        </w:rPr>
        <w:t>y rooms</w:t>
      </w:r>
      <w:r w:rsidR="001D7B67">
        <w:rPr>
          <w:sz w:val="24"/>
          <w:szCs w:val="24"/>
        </w:rPr>
        <w:t>, and provid</w:t>
      </w:r>
      <w:r w:rsidR="00A96DA8">
        <w:rPr>
          <w:sz w:val="24"/>
          <w:szCs w:val="24"/>
        </w:rPr>
        <w:t>ing</w:t>
      </w:r>
      <w:r w:rsidR="001D7B67">
        <w:rPr>
          <w:sz w:val="24"/>
          <w:szCs w:val="24"/>
        </w:rPr>
        <w:t xml:space="preserve"> </w:t>
      </w:r>
      <w:r w:rsidR="00916F64">
        <w:rPr>
          <w:sz w:val="24"/>
          <w:szCs w:val="24"/>
        </w:rPr>
        <w:t xml:space="preserve">it with the </w:t>
      </w:r>
      <w:r w:rsidR="001D7B67">
        <w:rPr>
          <w:sz w:val="24"/>
          <w:szCs w:val="24"/>
        </w:rPr>
        <w:t xml:space="preserve">equipment for higher maritime education such as a training ship and </w:t>
      </w:r>
      <w:r w:rsidR="00E451DC">
        <w:rPr>
          <w:sz w:val="24"/>
          <w:szCs w:val="24"/>
        </w:rPr>
        <w:t>rigid-hull inflatable boats</w:t>
      </w:r>
      <w:r w:rsidR="000F32B8">
        <w:rPr>
          <w:sz w:val="24"/>
          <w:szCs w:val="24"/>
        </w:rPr>
        <w:t xml:space="preserve"> (RHIB)</w:t>
      </w:r>
      <w:r w:rsidR="001D7B67">
        <w:rPr>
          <w:sz w:val="24"/>
          <w:szCs w:val="24"/>
        </w:rPr>
        <w:t>.</w:t>
      </w:r>
    </w:p>
    <w:p w14:paraId="59C2D9F0" w14:textId="77777777" w:rsidR="00FA21FD" w:rsidRPr="00A96DA8" w:rsidRDefault="00FA21FD" w:rsidP="00C70AB2">
      <w:pPr>
        <w:jc w:val="left"/>
        <w:rPr>
          <w:sz w:val="24"/>
          <w:szCs w:val="24"/>
        </w:rPr>
      </w:pPr>
    </w:p>
    <w:p w14:paraId="4E84DFB0" w14:textId="563CF584" w:rsidR="001167D5" w:rsidRPr="003537AA" w:rsidRDefault="001167D5" w:rsidP="00C70AB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>e considered and decided to respond positively.</w:t>
      </w:r>
    </w:p>
    <w:p w14:paraId="799C327B" w14:textId="5A7F9B40" w:rsidR="00267006" w:rsidRPr="00FA21FD" w:rsidRDefault="00267006" w:rsidP="00C70AB2">
      <w:pPr>
        <w:jc w:val="left"/>
        <w:rPr>
          <w:sz w:val="24"/>
          <w:szCs w:val="24"/>
        </w:rPr>
      </w:pPr>
    </w:p>
    <w:p w14:paraId="6371C779" w14:textId="5E7AB7A0" w:rsidR="00E613D3" w:rsidRDefault="00861039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After</w:t>
      </w:r>
      <w:r w:rsidR="001D7B67">
        <w:rPr>
          <w:sz w:val="24"/>
          <w:szCs w:val="24"/>
        </w:rPr>
        <w:t xml:space="preserve"> th</w:t>
      </w:r>
      <w:r w:rsidR="00E451DC">
        <w:rPr>
          <w:sz w:val="24"/>
          <w:szCs w:val="24"/>
        </w:rPr>
        <w:t>e construction of the facilities and the provision of the equipment are</w:t>
      </w:r>
      <w:r w:rsidR="001D7B67">
        <w:rPr>
          <w:sz w:val="24"/>
          <w:szCs w:val="24"/>
        </w:rPr>
        <w:t xml:space="preserve"> completed, the number of the students of the Institute is expected to increase by 30 to 90, and the Institute will be able to conduct </w:t>
      </w:r>
      <w:r w:rsidR="00916F64">
        <w:rPr>
          <w:sz w:val="24"/>
          <w:szCs w:val="24"/>
        </w:rPr>
        <w:t xml:space="preserve">the </w:t>
      </w:r>
      <w:r w:rsidR="001D7B67">
        <w:rPr>
          <w:sz w:val="24"/>
          <w:szCs w:val="24"/>
        </w:rPr>
        <w:t xml:space="preserve">field training using the </w:t>
      </w:r>
      <w:r w:rsidR="00916F64">
        <w:rPr>
          <w:sz w:val="24"/>
          <w:szCs w:val="24"/>
        </w:rPr>
        <w:t xml:space="preserve">provided </w:t>
      </w:r>
      <w:r w:rsidR="001D7B67">
        <w:rPr>
          <w:sz w:val="24"/>
          <w:szCs w:val="24"/>
        </w:rPr>
        <w:t>training ship</w:t>
      </w:r>
      <w:r w:rsidR="00E451DC">
        <w:rPr>
          <w:sz w:val="24"/>
          <w:szCs w:val="24"/>
        </w:rPr>
        <w:t xml:space="preserve"> and boats</w:t>
      </w:r>
      <w:r w:rsidR="00115641">
        <w:rPr>
          <w:sz w:val="24"/>
          <w:szCs w:val="24"/>
        </w:rPr>
        <w:t>, which will pave the way for strengthening the FSM’s maritime transportation and security capabilities</w:t>
      </w:r>
      <w:r w:rsidR="00E451DC">
        <w:rPr>
          <w:sz w:val="24"/>
          <w:szCs w:val="24"/>
        </w:rPr>
        <w:t>,</w:t>
      </w:r>
      <w:r w:rsidR="00115641">
        <w:rPr>
          <w:sz w:val="24"/>
          <w:szCs w:val="24"/>
        </w:rPr>
        <w:t xml:space="preserve"> deterring illegal fishing and human trafficking</w:t>
      </w:r>
      <w:r w:rsidR="00F04174">
        <w:rPr>
          <w:sz w:val="24"/>
          <w:szCs w:val="24"/>
        </w:rPr>
        <w:t>, among other possible problems</w:t>
      </w:r>
      <w:r w:rsidR="001D7B67">
        <w:rPr>
          <w:sz w:val="24"/>
          <w:szCs w:val="24"/>
        </w:rPr>
        <w:t>.</w:t>
      </w:r>
    </w:p>
    <w:p w14:paraId="3C142FD3" w14:textId="0EFA37D0" w:rsidR="00916F64" w:rsidRDefault="00916F64" w:rsidP="00916F6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>
        <w:rPr>
          <w:sz w:val="24"/>
          <w:szCs w:val="24"/>
        </w:rPr>
        <w:t>hus it will develop the FSM’s foundations for resilient and sustainable development, contributing to the promotion of the Free and Open Indo-Pacific.</w:t>
      </w:r>
    </w:p>
    <w:p w14:paraId="6744037C" w14:textId="6D7B97C7" w:rsidR="001D7B67" w:rsidRPr="00916F64" w:rsidRDefault="001D7B67" w:rsidP="00C70AB2">
      <w:pPr>
        <w:jc w:val="left"/>
        <w:rPr>
          <w:sz w:val="24"/>
          <w:szCs w:val="24"/>
        </w:rPr>
      </w:pPr>
    </w:p>
    <w:p w14:paraId="56CA59BB" w14:textId="1B5B8C41" w:rsidR="00E463E5" w:rsidRDefault="00FD338C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conclusion, </w:t>
      </w:r>
      <w:r w:rsidR="00E463E5">
        <w:rPr>
          <w:sz w:val="24"/>
          <w:szCs w:val="24"/>
        </w:rPr>
        <w:t>I hope that th</w:t>
      </w:r>
      <w:r w:rsidR="00FA21FD">
        <w:rPr>
          <w:sz w:val="24"/>
          <w:szCs w:val="24"/>
        </w:rPr>
        <w:t>is</w:t>
      </w:r>
      <w:r w:rsidR="00E463E5">
        <w:rPr>
          <w:sz w:val="24"/>
          <w:szCs w:val="24"/>
        </w:rPr>
        <w:t xml:space="preserve"> project will proceed smoothly </w:t>
      </w:r>
      <w:r w:rsidR="00115641">
        <w:rPr>
          <w:sz w:val="24"/>
          <w:szCs w:val="24"/>
        </w:rPr>
        <w:t>to</w:t>
      </w:r>
      <w:r w:rsidR="00E26D45">
        <w:rPr>
          <w:sz w:val="24"/>
          <w:szCs w:val="24"/>
        </w:rPr>
        <w:t xml:space="preserve"> </w:t>
      </w:r>
      <w:r w:rsidR="001D7B67">
        <w:rPr>
          <w:sz w:val="24"/>
          <w:szCs w:val="24"/>
        </w:rPr>
        <w:t>enhance the capacit</w:t>
      </w:r>
      <w:r w:rsidR="00CC59BD">
        <w:rPr>
          <w:sz w:val="24"/>
          <w:szCs w:val="24"/>
        </w:rPr>
        <w:t>ies</w:t>
      </w:r>
      <w:r w:rsidR="001D7B67">
        <w:rPr>
          <w:sz w:val="24"/>
          <w:szCs w:val="24"/>
        </w:rPr>
        <w:t xml:space="preserve"> of Fisher</w:t>
      </w:r>
      <w:r w:rsidR="009B203C">
        <w:rPr>
          <w:sz w:val="24"/>
          <w:szCs w:val="24"/>
        </w:rPr>
        <w:t>ies</w:t>
      </w:r>
      <w:r w:rsidR="001D7B67">
        <w:rPr>
          <w:sz w:val="24"/>
          <w:szCs w:val="24"/>
        </w:rPr>
        <w:t xml:space="preserve"> and Maritime Institute</w:t>
      </w:r>
      <w:r w:rsidR="001167D5">
        <w:rPr>
          <w:sz w:val="24"/>
          <w:szCs w:val="24"/>
        </w:rPr>
        <w:t>,</w:t>
      </w:r>
      <w:r w:rsidR="00436353">
        <w:rPr>
          <w:sz w:val="24"/>
          <w:szCs w:val="24"/>
        </w:rPr>
        <w:t xml:space="preserve"> and </w:t>
      </w:r>
      <w:r w:rsidR="00510830">
        <w:rPr>
          <w:sz w:val="24"/>
          <w:szCs w:val="24"/>
        </w:rPr>
        <w:t>thus</w:t>
      </w:r>
      <w:r w:rsidR="00861039">
        <w:rPr>
          <w:sz w:val="24"/>
          <w:szCs w:val="24"/>
        </w:rPr>
        <w:t xml:space="preserve"> will</w:t>
      </w:r>
      <w:r w:rsidR="00510830">
        <w:rPr>
          <w:sz w:val="24"/>
          <w:szCs w:val="24"/>
        </w:rPr>
        <w:t xml:space="preserve"> </w:t>
      </w:r>
      <w:r w:rsidR="00115641">
        <w:rPr>
          <w:sz w:val="24"/>
          <w:szCs w:val="24"/>
        </w:rPr>
        <w:t>contribute to the sustainable development of the</w:t>
      </w:r>
      <w:r w:rsidR="00436353">
        <w:rPr>
          <w:sz w:val="24"/>
          <w:szCs w:val="24"/>
        </w:rPr>
        <w:t xml:space="preserve"> F</w:t>
      </w:r>
      <w:r w:rsidR="00F74858">
        <w:rPr>
          <w:sz w:val="24"/>
          <w:szCs w:val="24"/>
        </w:rPr>
        <w:t xml:space="preserve">ederated </w:t>
      </w:r>
      <w:r w:rsidR="00436353">
        <w:rPr>
          <w:sz w:val="24"/>
          <w:szCs w:val="24"/>
        </w:rPr>
        <w:t>S</w:t>
      </w:r>
      <w:r w:rsidR="00F74858">
        <w:rPr>
          <w:sz w:val="24"/>
          <w:szCs w:val="24"/>
        </w:rPr>
        <w:t xml:space="preserve">tates of </w:t>
      </w:r>
      <w:r w:rsidR="00436353">
        <w:rPr>
          <w:sz w:val="24"/>
          <w:szCs w:val="24"/>
        </w:rPr>
        <w:t>M</w:t>
      </w:r>
      <w:r w:rsidR="00F74858">
        <w:rPr>
          <w:sz w:val="24"/>
          <w:szCs w:val="24"/>
        </w:rPr>
        <w:t>icronesia</w:t>
      </w:r>
      <w:r w:rsidR="00436353">
        <w:rPr>
          <w:sz w:val="24"/>
          <w:szCs w:val="24"/>
        </w:rPr>
        <w:t>.</w:t>
      </w:r>
    </w:p>
    <w:p w14:paraId="2BE12F14" w14:textId="77777777" w:rsidR="00436353" w:rsidRPr="001D7B67" w:rsidRDefault="00436353" w:rsidP="00C70AB2">
      <w:pPr>
        <w:jc w:val="left"/>
        <w:rPr>
          <w:sz w:val="24"/>
          <w:szCs w:val="24"/>
        </w:rPr>
      </w:pPr>
    </w:p>
    <w:p w14:paraId="78D7EB6D" w14:textId="77777777" w:rsidR="00436353" w:rsidRDefault="00436353" w:rsidP="00C70AB2">
      <w:pPr>
        <w:jc w:val="left"/>
        <w:rPr>
          <w:sz w:val="24"/>
          <w:szCs w:val="24"/>
        </w:rPr>
      </w:pPr>
      <w:r>
        <w:rPr>
          <w:sz w:val="24"/>
          <w:szCs w:val="24"/>
        </w:rPr>
        <w:t>Thank you.</w:t>
      </w:r>
    </w:p>
    <w:sectPr w:rsidR="00436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3B1C6" w14:textId="77777777" w:rsidR="00CD2B21" w:rsidRDefault="00CD2B21" w:rsidP="00BD5B59">
      <w:r>
        <w:separator/>
      </w:r>
    </w:p>
  </w:endnote>
  <w:endnote w:type="continuationSeparator" w:id="0">
    <w:p w14:paraId="09B0A679" w14:textId="77777777" w:rsidR="00CD2B21" w:rsidRDefault="00CD2B21" w:rsidP="00BD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A83CC" w14:textId="77777777" w:rsidR="00CD2B21" w:rsidRDefault="00CD2B21" w:rsidP="00BD5B59">
      <w:r>
        <w:separator/>
      </w:r>
    </w:p>
  </w:footnote>
  <w:footnote w:type="continuationSeparator" w:id="0">
    <w:p w14:paraId="43DE81E7" w14:textId="77777777" w:rsidR="00CD2B21" w:rsidRDefault="00CD2B21" w:rsidP="00BD5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B2"/>
    <w:rsid w:val="000F1C92"/>
    <w:rsid w:val="000F26E0"/>
    <w:rsid w:val="000F32B8"/>
    <w:rsid w:val="00115641"/>
    <w:rsid w:val="001167D5"/>
    <w:rsid w:val="001171B6"/>
    <w:rsid w:val="001D7B67"/>
    <w:rsid w:val="00222431"/>
    <w:rsid w:val="00236F69"/>
    <w:rsid w:val="00267006"/>
    <w:rsid w:val="002A3F1A"/>
    <w:rsid w:val="002E33B2"/>
    <w:rsid w:val="003537AA"/>
    <w:rsid w:val="003C11F4"/>
    <w:rsid w:val="003E64BA"/>
    <w:rsid w:val="003F12A1"/>
    <w:rsid w:val="00401E8D"/>
    <w:rsid w:val="004130B5"/>
    <w:rsid w:val="0041575E"/>
    <w:rsid w:val="00435FAC"/>
    <w:rsid w:val="00436353"/>
    <w:rsid w:val="00510830"/>
    <w:rsid w:val="005C3A46"/>
    <w:rsid w:val="00603792"/>
    <w:rsid w:val="00636C6D"/>
    <w:rsid w:val="006676DF"/>
    <w:rsid w:val="00786F41"/>
    <w:rsid w:val="007F6C32"/>
    <w:rsid w:val="00861039"/>
    <w:rsid w:val="008922FC"/>
    <w:rsid w:val="00896A9C"/>
    <w:rsid w:val="00916F64"/>
    <w:rsid w:val="00942A9A"/>
    <w:rsid w:val="009877AA"/>
    <w:rsid w:val="00991745"/>
    <w:rsid w:val="009B08CB"/>
    <w:rsid w:val="009B203C"/>
    <w:rsid w:val="00A24C32"/>
    <w:rsid w:val="00A96DA8"/>
    <w:rsid w:val="00BD5B59"/>
    <w:rsid w:val="00C12134"/>
    <w:rsid w:val="00C203B2"/>
    <w:rsid w:val="00C70AB2"/>
    <w:rsid w:val="00C85282"/>
    <w:rsid w:val="00CC59BD"/>
    <w:rsid w:val="00CD2B21"/>
    <w:rsid w:val="00E03658"/>
    <w:rsid w:val="00E06F01"/>
    <w:rsid w:val="00E21B0B"/>
    <w:rsid w:val="00E26D45"/>
    <w:rsid w:val="00E451DC"/>
    <w:rsid w:val="00E463E5"/>
    <w:rsid w:val="00E613D3"/>
    <w:rsid w:val="00E978AB"/>
    <w:rsid w:val="00F04174"/>
    <w:rsid w:val="00F16C93"/>
    <w:rsid w:val="00F24867"/>
    <w:rsid w:val="00F74858"/>
    <w:rsid w:val="00FA21FD"/>
    <w:rsid w:val="00FD338C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61C472"/>
  <w15:chartTrackingRefBased/>
  <w15:docId w15:val="{6D6845EF-DCB7-4DBA-A70E-848E05B8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AB2"/>
    <w:pPr>
      <w:widowControl w:val="0"/>
      <w:jc w:val="both"/>
    </w:pPr>
    <w:rPr>
      <w:rFonts w:ascii="ＭＳ 明朝" w:eastAsia="ＭＳ 明朝" w:hAnsi="ＭＳ 明朝"/>
    </w:rPr>
  </w:style>
  <w:style w:type="paragraph" w:styleId="a4">
    <w:name w:val="header"/>
    <w:basedOn w:val="a"/>
    <w:link w:val="a5"/>
    <w:uiPriority w:val="99"/>
    <w:unhideWhenUsed/>
    <w:rsid w:val="00BD5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5B59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BD5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5B59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117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71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Windows ユーザー</cp:lastModifiedBy>
  <cp:revision>3</cp:revision>
  <cp:lastPrinted>2021-04-07T05:26:00Z</cp:lastPrinted>
  <dcterms:created xsi:type="dcterms:W3CDTF">2021-04-08T04:24:00Z</dcterms:created>
  <dcterms:modified xsi:type="dcterms:W3CDTF">2021-04-08T04:25:00Z</dcterms:modified>
</cp:coreProperties>
</file>