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5677B" w14:textId="4999FEA2" w:rsidR="00991745" w:rsidRDefault="00C70AB2" w:rsidP="00C70AB2">
      <w:pPr>
        <w:jc w:val="center"/>
        <w:rPr>
          <w:sz w:val="24"/>
          <w:szCs w:val="24"/>
        </w:rPr>
      </w:pPr>
      <w:bookmarkStart w:id="0" w:name="_GoBack"/>
      <w:bookmarkEnd w:id="0"/>
      <w:r w:rsidRPr="00C70AB2">
        <w:rPr>
          <w:rFonts w:hint="eastAsia"/>
          <w:sz w:val="24"/>
          <w:szCs w:val="24"/>
        </w:rPr>
        <w:t>Statement of Ambassador Soba</w:t>
      </w:r>
      <w:r w:rsidRPr="00C70AB2">
        <w:rPr>
          <w:sz w:val="24"/>
          <w:szCs w:val="24"/>
        </w:rPr>
        <w:t>s</w:t>
      </w:r>
      <w:r w:rsidRPr="00C70AB2">
        <w:rPr>
          <w:rFonts w:hint="eastAsia"/>
          <w:sz w:val="24"/>
          <w:szCs w:val="24"/>
        </w:rPr>
        <w:t>hima Hidenobu</w:t>
      </w:r>
      <w:r w:rsidRPr="00C70AB2">
        <w:rPr>
          <w:sz w:val="24"/>
          <w:szCs w:val="24"/>
        </w:rPr>
        <w:t xml:space="preserve"> at the Signing Ceremony for the Project for </w:t>
      </w:r>
      <w:r w:rsidR="00F97A02">
        <w:rPr>
          <w:sz w:val="24"/>
          <w:szCs w:val="24"/>
        </w:rPr>
        <w:t xml:space="preserve">the Enhancement of Security at Pohnpei </w:t>
      </w:r>
      <w:r w:rsidR="00F74858">
        <w:rPr>
          <w:sz w:val="24"/>
          <w:szCs w:val="24"/>
        </w:rPr>
        <w:t>P</w:t>
      </w:r>
      <w:r w:rsidR="00F97A02">
        <w:rPr>
          <w:sz w:val="24"/>
          <w:szCs w:val="24"/>
        </w:rPr>
        <w:t>ort</w:t>
      </w:r>
      <w:r w:rsidRPr="00C70AB2">
        <w:rPr>
          <w:sz w:val="24"/>
          <w:szCs w:val="24"/>
        </w:rPr>
        <w:t>, Pohnpei State</w:t>
      </w:r>
      <w:r>
        <w:rPr>
          <w:sz w:val="24"/>
          <w:szCs w:val="24"/>
        </w:rPr>
        <w:t xml:space="preserve"> </w:t>
      </w:r>
      <w:r w:rsidRPr="00C70AB2">
        <w:rPr>
          <w:sz w:val="24"/>
          <w:szCs w:val="24"/>
        </w:rPr>
        <w:t>on</w:t>
      </w:r>
      <w:r>
        <w:t xml:space="preserve"> </w:t>
      </w:r>
      <w:r w:rsidR="00F16C93">
        <w:rPr>
          <w:sz w:val="24"/>
          <w:szCs w:val="24"/>
        </w:rPr>
        <w:t>March 1</w:t>
      </w:r>
      <w:r w:rsidR="00F97A02">
        <w:rPr>
          <w:sz w:val="24"/>
          <w:szCs w:val="24"/>
        </w:rPr>
        <w:t>9</w:t>
      </w:r>
      <w:r>
        <w:rPr>
          <w:sz w:val="24"/>
          <w:szCs w:val="24"/>
        </w:rPr>
        <w:t>, 20</w:t>
      </w:r>
      <w:r w:rsidR="00F16C93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14:paraId="60A4B819" w14:textId="6738C9D9" w:rsidR="00D94DBB" w:rsidRDefault="00D94DBB" w:rsidP="00C70AB2">
      <w:pPr>
        <w:jc w:val="center"/>
        <w:rPr>
          <w:sz w:val="24"/>
          <w:szCs w:val="24"/>
        </w:rPr>
      </w:pPr>
    </w:p>
    <w:p w14:paraId="08A479C7" w14:textId="77777777" w:rsidR="00D94DBB" w:rsidRDefault="00D94DBB" w:rsidP="00C70AB2">
      <w:pPr>
        <w:jc w:val="center"/>
        <w:rPr>
          <w:sz w:val="24"/>
          <w:szCs w:val="24"/>
        </w:rPr>
      </w:pPr>
    </w:p>
    <w:p w14:paraId="490F9C85" w14:textId="6A30A50D" w:rsidR="00C70AB2" w:rsidRPr="009B5233" w:rsidRDefault="00D94DBB" w:rsidP="00D94DB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Hon. Reed 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liver, Governor,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Pohnpei State,</w:t>
      </w:r>
    </w:p>
    <w:p w14:paraId="4804D044" w14:textId="337E9ABA" w:rsidR="009B5233" w:rsidRDefault="009B5233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The Hon. Francisco Mendiola, Chairman of the Board, Pohnpei Port Authority,</w:t>
      </w:r>
    </w:p>
    <w:p w14:paraId="76F4750D" w14:textId="7E49AE99" w:rsidR="00C70AB2" w:rsidRDefault="00F16C93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F97A02">
        <w:rPr>
          <w:sz w:val="24"/>
          <w:szCs w:val="24"/>
        </w:rPr>
        <w:t>Pius Roby</w:t>
      </w:r>
      <w:r>
        <w:rPr>
          <w:sz w:val="24"/>
          <w:szCs w:val="24"/>
        </w:rPr>
        <w:t>,</w:t>
      </w:r>
      <w:r w:rsidR="00BD5B59">
        <w:rPr>
          <w:sz w:val="24"/>
          <w:szCs w:val="24"/>
        </w:rPr>
        <w:t xml:space="preserve"> </w:t>
      </w:r>
      <w:r w:rsidR="00F97A02">
        <w:rPr>
          <w:sz w:val="24"/>
          <w:szCs w:val="24"/>
        </w:rPr>
        <w:t>General Manager</w:t>
      </w:r>
      <w:r w:rsidR="00BD5B59">
        <w:rPr>
          <w:sz w:val="24"/>
          <w:szCs w:val="24"/>
        </w:rPr>
        <w:t xml:space="preserve">, </w:t>
      </w:r>
      <w:r w:rsidR="00F97A02">
        <w:rPr>
          <w:sz w:val="24"/>
          <w:szCs w:val="24"/>
        </w:rPr>
        <w:t>Pohnpei Port Authority</w:t>
      </w:r>
      <w:r w:rsidR="00BD5B59">
        <w:rPr>
          <w:sz w:val="24"/>
          <w:szCs w:val="24"/>
        </w:rPr>
        <w:t>,</w:t>
      </w:r>
    </w:p>
    <w:p w14:paraId="6BBC13F9" w14:textId="349F5A0D" w:rsidR="00B46538" w:rsidRDefault="00B46538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Other Senior Officials of Pohnpei State Present,</w:t>
      </w:r>
    </w:p>
    <w:p w14:paraId="1B3B72A7" w14:textId="77777777" w:rsidR="003F12A1" w:rsidRDefault="003F12A1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Distinguished Guests,</w:t>
      </w:r>
    </w:p>
    <w:p w14:paraId="52AA3F1E" w14:textId="77777777" w:rsidR="003F12A1" w:rsidRDefault="003F12A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Ladies and Gentlemen,</w:t>
      </w:r>
    </w:p>
    <w:p w14:paraId="6844428E" w14:textId="77777777" w:rsidR="003F12A1" w:rsidRDefault="003F12A1" w:rsidP="00C70AB2">
      <w:pPr>
        <w:jc w:val="left"/>
        <w:rPr>
          <w:sz w:val="24"/>
          <w:szCs w:val="24"/>
        </w:rPr>
      </w:pPr>
    </w:p>
    <w:p w14:paraId="1DBA2791" w14:textId="77777777" w:rsidR="003F12A1" w:rsidRDefault="003F12A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It is my honour and pleasure to represent the Government of Japan at this signing ceremony of the Grant Assistance for Grassroots Human Security Projects by the Government of Japan, for </w:t>
      </w:r>
      <w:r w:rsidRPr="00C70AB2">
        <w:rPr>
          <w:sz w:val="24"/>
          <w:szCs w:val="24"/>
        </w:rPr>
        <w:t xml:space="preserve">the Project for </w:t>
      </w:r>
      <w:r w:rsidR="009E3ADA">
        <w:rPr>
          <w:sz w:val="24"/>
          <w:szCs w:val="24"/>
        </w:rPr>
        <w:t>the Enhancement of Security at Pohnpei Port</w:t>
      </w:r>
      <w:r w:rsidRPr="00C70AB2">
        <w:rPr>
          <w:sz w:val="24"/>
          <w:szCs w:val="24"/>
        </w:rPr>
        <w:t>, Pohnpei State</w:t>
      </w:r>
      <w:r>
        <w:rPr>
          <w:sz w:val="24"/>
          <w:szCs w:val="24"/>
        </w:rPr>
        <w:t xml:space="preserve">, amounting to up to US$ </w:t>
      </w:r>
      <w:r w:rsidR="009E3ADA">
        <w:rPr>
          <w:sz w:val="24"/>
          <w:szCs w:val="24"/>
        </w:rPr>
        <w:t>64</w:t>
      </w:r>
      <w:r>
        <w:rPr>
          <w:sz w:val="24"/>
          <w:szCs w:val="24"/>
        </w:rPr>
        <w:t>,</w:t>
      </w:r>
      <w:r w:rsidR="009E3ADA">
        <w:rPr>
          <w:sz w:val="24"/>
          <w:szCs w:val="24"/>
        </w:rPr>
        <w:t>472</w:t>
      </w:r>
      <w:r>
        <w:rPr>
          <w:sz w:val="24"/>
          <w:szCs w:val="24"/>
        </w:rPr>
        <w:t>.</w:t>
      </w:r>
    </w:p>
    <w:p w14:paraId="098CA153" w14:textId="77777777" w:rsidR="003F12A1" w:rsidRPr="00F74858" w:rsidRDefault="003F12A1" w:rsidP="00C70AB2">
      <w:pPr>
        <w:jc w:val="left"/>
        <w:rPr>
          <w:sz w:val="24"/>
          <w:szCs w:val="24"/>
        </w:rPr>
      </w:pPr>
    </w:p>
    <w:p w14:paraId="731590BE" w14:textId="2768E2A1" w:rsidR="003F12A1" w:rsidRPr="003F12A1" w:rsidRDefault="003F12A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On the occasion of the visit of the Hon. Kono Taro, </w:t>
      </w:r>
      <w:r w:rsidR="00F74858">
        <w:rPr>
          <w:sz w:val="24"/>
          <w:szCs w:val="24"/>
        </w:rPr>
        <w:t xml:space="preserve">then </w:t>
      </w:r>
      <w:r>
        <w:rPr>
          <w:sz w:val="24"/>
          <w:szCs w:val="24"/>
        </w:rPr>
        <w:t>Minister for Foreign Affairs of Japan to the F</w:t>
      </w:r>
      <w:r w:rsidR="00E463E5">
        <w:rPr>
          <w:sz w:val="24"/>
          <w:szCs w:val="24"/>
        </w:rPr>
        <w:t>ederated States of Micronesia</w:t>
      </w:r>
      <w:r>
        <w:rPr>
          <w:sz w:val="24"/>
          <w:szCs w:val="24"/>
        </w:rPr>
        <w:t xml:space="preserve"> and other Pacific Island Countries in August</w:t>
      </w:r>
      <w:r w:rsidR="003146DD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, Minister Kono proposed the cooperation between Japan and </w:t>
      </w:r>
      <w:r w:rsidR="00BD5B59">
        <w:rPr>
          <w:sz w:val="24"/>
          <w:szCs w:val="24"/>
        </w:rPr>
        <w:t>P</w:t>
      </w:r>
      <w:r>
        <w:rPr>
          <w:sz w:val="24"/>
          <w:szCs w:val="24"/>
        </w:rPr>
        <w:t xml:space="preserve">acific Island Countries for a future that is Active, Opportunity-filled, and Innovative, </w:t>
      </w:r>
      <w:r w:rsidR="00BD5B59">
        <w:rPr>
          <w:sz w:val="24"/>
          <w:szCs w:val="24"/>
        </w:rPr>
        <w:t xml:space="preserve">i.e. </w:t>
      </w:r>
      <w:r w:rsidR="00E463E5">
        <w:rPr>
          <w:sz w:val="24"/>
          <w:szCs w:val="24"/>
        </w:rPr>
        <w:t xml:space="preserve">the </w:t>
      </w:r>
      <w:r>
        <w:rPr>
          <w:sz w:val="24"/>
          <w:szCs w:val="24"/>
        </w:rPr>
        <w:t>AOI future.</w:t>
      </w:r>
    </w:p>
    <w:p w14:paraId="1D5EAD94" w14:textId="77777777" w:rsidR="003F12A1" w:rsidRDefault="003F12A1" w:rsidP="00C70AB2">
      <w:pPr>
        <w:jc w:val="left"/>
        <w:rPr>
          <w:sz w:val="24"/>
          <w:szCs w:val="24"/>
        </w:rPr>
      </w:pPr>
    </w:p>
    <w:p w14:paraId="5435D79D" w14:textId="08B95B91" w:rsidR="003F12A1" w:rsidRDefault="003F12A1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On the occasion of visit </w:t>
      </w:r>
      <w:r w:rsidR="00E463E5">
        <w:rPr>
          <w:sz w:val="24"/>
          <w:szCs w:val="24"/>
        </w:rPr>
        <w:t xml:space="preserve">of H. E. David </w:t>
      </w:r>
      <w:r w:rsidR="003146DD">
        <w:rPr>
          <w:sz w:val="24"/>
          <w:szCs w:val="24"/>
        </w:rPr>
        <w:t xml:space="preserve">W. </w:t>
      </w:r>
      <w:r w:rsidR="00E463E5">
        <w:rPr>
          <w:sz w:val="24"/>
          <w:szCs w:val="24"/>
        </w:rPr>
        <w:t xml:space="preserve">Panuelo, President of the FSM to Japan </w:t>
      </w:r>
      <w:r w:rsidR="003146DD">
        <w:rPr>
          <w:sz w:val="24"/>
          <w:szCs w:val="24"/>
        </w:rPr>
        <w:t>in November 2019</w:t>
      </w:r>
      <w:r w:rsidR="00E463E5">
        <w:rPr>
          <w:sz w:val="24"/>
          <w:szCs w:val="24"/>
        </w:rPr>
        <w:t xml:space="preserve">, H.E. Abe Shinzo, </w:t>
      </w:r>
      <w:r w:rsidR="003146DD">
        <w:rPr>
          <w:sz w:val="24"/>
          <w:szCs w:val="24"/>
        </w:rPr>
        <w:t xml:space="preserve">then </w:t>
      </w:r>
      <w:r w:rsidR="00E463E5">
        <w:rPr>
          <w:sz w:val="24"/>
          <w:szCs w:val="24"/>
        </w:rPr>
        <w:t xml:space="preserve">Prime Minister of Japan stated that Japan would strengthen </w:t>
      </w:r>
      <w:r w:rsidR="002C2C82">
        <w:rPr>
          <w:sz w:val="24"/>
          <w:szCs w:val="24"/>
        </w:rPr>
        <w:t xml:space="preserve">its </w:t>
      </w:r>
      <w:r w:rsidR="00E463E5">
        <w:rPr>
          <w:sz w:val="24"/>
          <w:szCs w:val="24"/>
        </w:rPr>
        <w:t>support for the FSM’s sustainable economic and social development.</w:t>
      </w:r>
    </w:p>
    <w:p w14:paraId="309D7B80" w14:textId="77777777" w:rsidR="00E463E5" w:rsidRDefault="00E463E5" w:rsidP="00C70AB2">
      <w:pPr>
        <w:jc w:val="left"/>
        <w:rPr>
          <w:sz w:val="24"/>
          <w:szCs w:val="24"/>
        </w:rPr>
      </w:pPr>
    </w:p>
    <w:p w14:paraId="2497B2B2" w14:textId="269DE85B" w:rsidR="00BD5B59" w:rsidRDefault="008D05D8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Pohnpei Port is the main gateway of the FSM, collocated with the international airport, and thus it </w:t>
      </w:r>
      <w:r w:rsidR="00B330A5">
        <w:rPr>
          <w:sz w:val="24"/>
          <w:szCs w:val="24"/>
        </w:rPr>
        <w:t>is</w:t>
      </w:r>
      <w:r>
        <w:rPr>
          <w:sz w:val="24"/>
          <w:szCs w:val="24"/>
        </w:rPr>
        <w:t xml:space="preserve"> an important </w:t>
      </w:r>
      <w:r w:rsidR="00B330A5">
        <w:rPr>
          <w:sz w:val="24"/>
          <w:szCs w:val="24"/>
        </w:rPr>
        <w:t>venue</w:t>
      </w:r>
      <w:r>
        <w:rPr>
          <w:sz w:val="24"/>
          <w:szCs w:val="24"/>
        </w:rPr>
        <w:t xml:space="preserve"> </w:t>
      </w:r>
      <w:r w:rsidR="00B330A5">
        <w:rPr>
          <w:sz w:val="24"/>
          <w:szCs w:val="24"/>
        </w:rPr>
        <w:t>for</w:t>
      </w:r>
      <w:r>
        <w:rPr>
          <w:sz w:val="24"/>
          <w:szCs w:val="24"/>
        </w:rPr>
        <w:t xml:space="preserve"> business</w:t>
      </w:r>
      <w:r w:rsidR="00B330A5">
        <w:rPr>
          <w:sz w:val="24"/>
          <w:szCs w:val="24"/>
        </w:rPr>
        <w:t xml:space="preserve"> activities</w:t>
      </w:r>
      <w:r w:rsidR="00A02EBF">
        <w:rPr>
          <w:sz w:val="24"/>
          <w:szCs w:val="24"/>
        </w:rPr>
        <w:t xml:space="preserve"> with the huge inflows and outflows of people and goods</w:t>
      </w:r>
      <w:r>
        <w:rPr>
          <w:sz w:val="24"/>
          <w:szCs w:val="24"/>
        </w:rPr>
        <w:t>, but</w:t>
      </w:r>
      <w:r w:rsidR="00A02EB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2EBF">
        <w:rPr>
          <w:sz w:val="24"/>
          <w:szCs w:val="24"/>
        </w:rPr>
        <w:t>because of that,</w:t>
      </w:r>
      <w:r>
        <w:rPr>
          <w:sz w:val="24"/>
          <w:szCs w:val="24"/>
        </w:rPr>
        <w:t xml:space="preserve"> is susceptible to </w:t>
      </w:r>
      <w:r w:rsidR="00A02EBF">
        <w:rPr>
          <w:sz w:val="24"/>
          <w:szCs w:val="24"/>
        </w:rPr>
        <w:t xml:space="preserve">various possible </w:t>
      </w:r>
      <w:r>
        <w:rPr>
          <w:sz w:val="24"/>
          <w:szCs w:val="24"/>
        </w:rPr>
        <w:t>crimes</w:t>
      </w:r>
      <w:r w:rsidR="00A02EBF">
        <w:rPr>
          <w:sz w:val="24"/>
          <w:szCs w:val="24"/>
        </w:rPr>
        <w:t>, including smuggling and human trafficking</w:t>
      </w:r>
      <w:r>
        <w:rPr>
          <w:sz w:val="24"/>
          <w:szCs w:val="24"/>
        </w:rPr>
        <w:t>.</w:t>
      </w:r>
    </w:p>
    <w:p w14:paraId="7E03F45C" w14:textId="78C25784" w:rsidR="00B330A5" w:rsidRPr="00A02EBF" w:rsidRDefault="00B330A5" w:rsidP="00C70AB2">
      <w:pPr>
        <w:jc w:val="left"/>
        <w:rPr>
          <w:sz w:val="24"/>
          <w:szCs w:val="24"/>
        </w:rPr>
      </w:pPr>
    </w:p>
    <w:p w14:paraId="52A46AF2" w14:textId="56147A1D" w:rsidR="00B330A5" w:rsidRDefault="00B330A5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 xml:space="preserve">o address this problem, Pohnpei Port Authority formulated a proposal to construct a traffic monitoring facility </w:t>
      </w:r>
      <w:r w:rsidR="00DE7762">
        <w:rPr>
          <w:sz w:val="24"/>
          <w:szCs w:val="24"/>
        </w:rPr>
        <w:t xml:space="preserve">equipped with the gates, exclusive lanes and sign boards </w:t>
      </w:r>
      <w:r w:rsidR="00A02EBF">
        <w:rPr>
          <w:sz w:val="24"/>
          <w:szCs w:val="24"/>
        </w:rPr>
        <w:t>as well as</w:t>
      </w:r>
      <w:r w:rsidR="00DE7762">
        <w:rPr>
          <w:sz w:val="24"/>
          <w:szCs w:val="24"/>
        </w:rPr>
        <w:t xml:space="preserve"> </w:t>
      </w:r>
      <w:r w:rsidR="00B46538">
        <w:rPr>
          <w:sz w:val="24"/>
          <w:szCs w:val="24"/>
        </w:rPr>
        <w:t xml:space="preserve">a certain </w:t>
      </w:r>
      <w:r w:rsidR="00DE7762">
        <w:rPr>
          <w:sz w:val="24"/>
          <w:szCs w:val="24"/>
        </w:rPr>
        <w:t xml:space="preserve">sets of security cameras, </w:t>
      </w:r>
      <w:r>
        <w:rPr>
          <w:sz w:val="24"/>
          <w:szCs w:val="24"/>
        </w:rPr>
        <w:t xml:space="preserve">on the causeway to the port so that it may control the access of cars to </w:t>
      </w:r>
      <w:r w:rsidR="00DE7762">
        <w:rPr>
          <w:sz w:val="24"/>
          <w:szCs w:val="24"/>
        </w:rPr>
        <w:t>the port, and requested the Government of Japan to finance its construction</w:t>
      </w:r>
      <w:r w:rsidR="003146DD">
        <w:rPr>
          <w:sz w:val="24"/>
          <w:szCs w:val="24"/>
        </w:rPr>
        <w:t xml:space="preserve"> of the facility except for the gates which will be constructed by Pohnpei Port Authority with its own financial resources</w:t>
      </w:r>
      <w:r w:rsidR="00DE7762">
        <w:rPr>
          <w:sz w:val="24"/>
          <w:szCs w:val="24"/>
        </w:rPr>
        <w:t>.</w:t>
      </w:r>
    </w:p>
    <w:p w14:paraId="27B98FDE" w14:textId="77777777" w:rsidR="004568BD" w:rsidRPr="003146DD" w:rsidRDefault="004568BD" w:rsidP="00C70AB2">
      <w:pPr>
        <w:jc w:val="left"/>
        <w:rPr>
          <w:sz w:val="24"/>
          <w:szCs w:val="24"/>
        </w:rPr>
      </w:pPr>
    </w:p>
    <w:p w14:paraId="0A044525" w14:textId="5D6F96B6" w:rsidR="00DE7762" w:rsidRPr="00B330A5" w:rsidRDefault="00DE7762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>e considered and decided to respond positively.</w:t>
      </w:r>
    </w:p>
    <w:p w14:paraId="6AAF1E4B" w14:textId="77777777" w:rsidR="00E463E5" w:rsidRPr="00DE7762" w:rsidRDefault="00E463E5" w:rsidP="00C70AB2">
      <w:pPr>
        <w:jc w:val="left"/>
        <w:rPr>
          <w:sz w:val="24"/>
          <w:szCs w:val="24"/>
        </w:rPr>
      </w:pPr>
    </w:p>
    <w:p w14:paraId="5B2A15F6" w14:textId="3A2B59E2" w:rsidR="00E463E5" w:rsidRDefault="00B46538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 conclusion, </w:t>
      </w:r>
      <w:r w:rsidR="00E463E5">
        <w:rPr>
          <w:sz w:val="24"/>
          <w:szCs w:val="24"/>
        </w:rPr>
        <w:t>I hope that th</w:t>
      </w:r>
      <w:r w:rsidR="009B5233">
        <w:rPr>
          <w:sz w:val="24"/>
          <w:szCs w:val="24"/>
        </w:rPr>
        <w:t>is</w:t>
      </w:r>
      <w:r w:rsidR="00E463E5">
        <w:rPr>
          <w:sz w:val="24"/>
          <w:szCs w:val="24"/>
        </w:rPr>
        <w:t xml:space="preserve"> project will proceed smoothly and </w:t>
      </w:r>
      <w:r w:rsidR="00A02EBF">
        <w:rPr>
          <w:sz w:val="24"/>
          <w:szCs w:val="24"/>
        </w:rPr>
        <w:t xml:space="preserve">will improve the security and safety of Pohnpei Port and Pohnpei State, benefiting its population of about 36,000 people, and thus </w:t>
      </w:r>
      <w:r w:rsidR="009B5233">
        <w:rPr>
          <w:sz w:val="24"/>
          <w:szCs w:val="24"/>
        </w:rPr>
        <w:t>will</w:t>
      </w:r>
      <w:r w:rsidR="00A02EBF">
        <w:rPr>
          <w:sz w:val="24"/>
          <w:szCs w:val="24"/>
        </w:rPr>
        <w:t xml:space="preserve"> contribute to the AOI future of the </w:t>
      </w:r>
      <w:r w:rsidR="00436353">
        <w:rPr>
          <w:sz w:val="24"/>
          <w:szCs w:val="24"/>
        </w:rPr>
        <w:t>F</w:t>
      </w:r>
      <w:r w:rsidR="00F74858">
        <w:rPr>
          <w:sz w:val="24"/>
          <w:szCs w:val="24"/>
        </w:rPr>
        <w:t xml:space="preserve">ederated </w:t>
      </w:r>
      <w:r w:rsidR="00436353">
        <w:rPr>
          <w:sz w:val="24"/>
          <w:szCs w:val="24"/>
        </w:rPr>
        <w:t>S</w:t>
      </w:r>
      <w:r w:rsidR="00F74858">
        <w:rPr>
          <w:sz w:val="24"/>
          <w:szCs w:val="24"/>
        </w:rPr>
        <w:t xml:space="preserve">tates of </w:t>
      </w:r>
      <w:r w:rsidR="00436353">
        <w:rPr>
          <w:sz w:val="24"/>
          <w:szCs w:val="24"/>
        </w:rPr>
        <w:t>M</w:t>
      </w:r>
      <w:r w:rsidR="00F74858">
        <w:rPr>
          <w:sz w:val="24"/>
          <w:szCs w:val="24"/>
        </w:rPr>
        <w:t>icronesia</w:t>
      </w:r>
      <w:r w:rsidR="00436353">
        <w:rPr>
          <w:sz w:val="24"/>
          <w:szCs w:val="24"/>
        </w:rPr>
        <w:t>.</w:t>
      </w:r>
    </w:p>
    <w:p w14:paraId="78995BBA" w14:textId="77777777" w:rsidR="00436353" w:rsidRPr="00A02EBF" w:rsidRDefault="00436353" w:rsidP="00C70AB2">
      <w:pPr>
        <w:jc w:val="left"/>
        <w:rPr>
          <w:sz w:val="24"/>
          <w:szCs w:val="24"/>
        </w:rPr>
      </w:pPr>
    </w:p>
    <w:p w14:paraId="2E60D4D9" w14:textId="77777777" w:rsidR="00436353" w:rsidRDefault="00436353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Thank you.</w:t>
      </w:r>
    </w:p>
    <w:sectPr w:rsidR="00436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A30DA" w14:textId="77777777" w:rsidR="00011A39" w:rsidRDefault="00011A39" w:rsidP="00BD5B59">
      <w:r>
        <w:separator/>
      </w:r>
    </w:p>
  </w:endnote>
  <w:endnote w:type="continuationSeparator" w:id="0">
    <w:p w14:paraId="385DF0EA" w14:textId="77777777" w:rsidR="00011A39" w:rsidRDefault="00011A39" w:rsidP="00BD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B2DF2" w14:textId="77777777" w:rsidR="00011A39" w:rsidRDefault="00011A39" w:rsidP="00BD5B59">
      <w:r>
        <w:separator/>
      </w:r>
    </w:p>
  </w:footnote>
  <w:footnote w:type="continuationSeparator" w:id="0">
    <w:p w14:paraId="39B61D48" w14:textId="77777777" w:rsidR="00011A39" w:rsidRDefault="00011A39" w:rsidP="00BD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B2"/>
    <w:rsid w:val="00011A39"/>
    <w:rsid w:val="000F1C92"/>
    <w:rsid w:val="001171B6"/>
    <w:rsid w:val="00236F69"/>
    <w:rsid w:val="002C2C82"/>
    <w:rsid w:val="003146DD"/>
    <w:rsid w:val="003C11F4"/>
    <w:rsid w:val="003E64BA"/>
    <w:rsid w:val="003F12A1"/>
    <w:rsid w:val="0041575E"/>
    <w:rsid w:val="00435FAC"/>
    <w:rsid w:val="00436353"/>
    <w:rsid w:val="004568BD"/>
    <w:rsid w:val="005C3A46"/>
    <w:rsid w:val="006676DF"/>
    <w:rsid w:val="0078332A"/>
    <w:rsid w:val="008912C7"/>
    <w:rsid w:val="008D05D8"/>
    <w:rsid w:val="009062A6"/>
    <w:rsid w:val="00991745"/>
    <w:rsid w:val="009B5233"/>
    <w:rsid w:val="009C66C2"/>
    <w:rsid w:val="009E3ADA"/>
    <w:rsid w:val="00A02EBF"/>
    <w:rsid w:val="00A24C32"/>
    <w:rsid w:val="00B330A5"/>
    <w:rsid w:val="00B46538"/>
    <w:rsid w:val="00BD5B59"/>
    <w:rsid w:val="00C354DB"/>
    <w:rsid w:val="00C70AB2"/>
    <w:rsid w:val="00D94DBB"/>
    <w:rsid w:val="00DE7762"/>
    <w:rsid w:val="00E02B17"/>
    <w:rsid w:val="00E463E5"/>
    <w:rsid w:val="00E613D3"/>
    <w:rsid w:val="00F16C93"/>
    <w:rsid w:val="00F24867"/>
    <w:rsid w:val="00F74858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B29933"/>
  <w15:chartTrackingRefBased/>
  <w15:docId w15:val="{6D6845EF-DCB7-4DBA-A70E-848E05B8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AB2"/>
    <w:pPr>
      <w:widowControl w:val="0"/>
      <w:jc w:val="both"/>
    </w:pPr>
    <w:rPr>
      <w:rFonts w:ascii="ＭＳ 明朝" w:eastAsia="ＭＳ 明朝" w:hAnsi="ＭＳ 明朝"/>
    </w:rPr>
  </w:style>
  <w:style w:type="paragraph" w:styleId="a4">
    <w:name w:val="header"/>
    <w:basedOn w:val="a"/>
    <w:link w:val="a5"/>
    <w:uiPriority w:val="99"/>
    <w:unhideWhenUsed/>
    <w:rsid w:val="00BD5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B59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BD5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B59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117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7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2019-12-04T00:34:00Z</cp:lastPrinted>
  <dcterms:created xsi:type="dcterms:W3CDTF">2021-03-19T03:27:00Z</dcterms:created>
  <dcterms:modified xsi:type="dcterms:W3CDTF">2021-03-19T03:27:00Z</dcterms:modified>
</cp:coreProperties>
</file>