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7FDDE" w14:textId="19515F3F" w:rsidR="00991745" w:rsidRDefault="004835EE" w:rsidP="005E5889">
      <w:pPr>
        <w:jc w:val="center"/>
        <w:rPr>
          <w:sz w:val="24"/>
          <w:szCs w:val="24"/>
        </w:rPr>
      </w:pPr>
      <w:r>
        <w:rPr>
          <w:sz w:val="24"/>
          <w:szCs w:val="24"/>
        </w:rPr>
        <w:t>Statement of A</w:t>
      </w:r>
      <w:r w:rsidR="00213803">
        <w:rPr>
          <w:sz w:val="24"/>
          <w:szCs w:val="24"/>
        </w:rPr>
        <w:t xml:space="preserve">mbassador Sobashima Hidenobu at the Emperor’s Birthday Reception </w:t>
      </w:r>
      <w:r>
        <w:rPr>
          <w:sz w:val="24"/>
          <w:szCs w:val="24"/>
        </w:rPr>
        <w:t xml:space="preserve">on </w:t>
      </w:r>
      <w:r w:rsidR="00AF0B41">
        <w:rPr>
          <w:sz w:val="24"/>
          <w:szCs w:val="24"/>
        </w:rPr>
        <w:t>March 4</w:t>
      </w:r>
      <w:r>
        <w:rPr>
          <w:sz w:val="24"/>
          <w:szCs w:val="24"/>
        </w:rPr>
        <w:t>, 20</w:t>
      </w:r>
      <w:r w:rsidR="00213803">
        <w:rPr>
          <w:sz w:val="24"/>
          <w:szCs w:val="24"/>
        </w:rPr>
        <w:t>2</w:t>
      </w:r>
      <w:r w:rsidR="00AF0B41">
        <w:rPr>
          <w:sz w:val="24"/>
          <w:szCs w:val="24"/>
        </w:rPr>
        <w:t>1</w:t>
      </w:r>
    </w:p>
    <w:p w14:paraId="5EF2F5E1" w14:textId="34839F6F" w:rsidR="00A7506C" w:rsidRDefault="00A7506C" w:rsidP="005E5889">
      <w:pPr>
        <w:jc w:val="center"/>
        <w:rPr>
          <w:sz w:val="24"/>
          <w:szCs w:val="24"/>
        </w:rPr>
      </w:pPr>
    </w:p>
    <w:p w14:paraId="388840F6" w14:textId="77777777" w:rsidR="00B052ED" w:rsidRPr="00A20BCB" w:rsidRDefault="00B052ED" w:rsidP="005E5889">
      <w:pPr>
        <w:jc w:val="center"/>
        <w:rPr>
          <w:sz w:val="24"/>
          <w:szCs w:val="24"/>
        </w:rPr>
      </w:pPr>
    </w:p>
    <w:p w14:paraId="29CFAD7A" w14:textId="77777777" w:rsidR="004835EE" w:rsidRDefault="00FB1A35" w:rsidP="004835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Traditional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Leaders,</w:t>
      </w:r>
    </w:p>
    <w:p w14:paraId="4E3065D3" w14:textId="1F99B5CD" w:rsidR="00213803" w:rsidRDefault="00165119" w:rsidP="004835EE">
      <w:pPr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213803">
        <w:rPr>
          <w:rFonts w:hint="eastAsia"/>
          <w:sz w:val="24"/>
          <w:szCs w:val="24"/>
        </w:rPr>
        <w:t xml:space="preserve">he Hon. </w:t>
      </w:r>
      <w:r w:rsidR="00213803">
        <w:rPr>
          <w:sz w:val="24"/>
          <w:szCs w:val="24"/>
        </w:rPr>
        <w:t>Kandhi Elieisar, Secretary of Foreign Affairs</w:t>
      </w:r>
      <w:r w:rsidR="00AF3BBC">
        <w:rPr>
          <w:rFonts w:hint="eastAsia"/>
          <w:sz w:val="24"/>
          <w:szCs w:val="24"/>
        </w:rPr>
        <w:t>,</w:t>
      </w:r>
      <w:r w:rsidR="00F82F01">
        <w:rPr>
          <w:sz w:val="24"/>
          <w:szCs w:val="24"/>
        </w:rPr>
        <w:t xml:space="preserve"> Federated States of Micronesia,</w:t>
      </w:r>
      <w:r w:rsidR="00AF3BBC">
        <w:rPr>
          <w:rFonts w:hint="eastAsia"/>
          <w:sz w:val="24"/>
          <w:szCs w:val="24"/>
        </w:rPr>
        <w:t xml:space="preserve"> </w:t>
      </w:r>
    </w:p>
    <w:p w14:paraId="0ED28B00" w14:textId="2EBD0987" w:rsidR="00371F82" w:rsidRDefault="00B052ED" w:rsidP="004835EE">
      <w:pPr>
        <w:jc w:val="left"/>
        <w:rPr>
          <w:sz w:val="24"/>
          <w:szCs w:val="24"/>
        </w:rPr>
      </w:pPr>
      <w:r>
        <w:rPr>
          <w:sz w:val="24"/>
          <w:szCs w:val="24"/>
        </w:rPr>
        <w:t>Th</w:t>
      </w:r>
      <w:r w:rsidR="00371F82">
        <w:rPr>
          <w:sz w:val="24"/>
          <w:szCs w:val="24"/>
        </w:rPr>
        <w:t xml:space="preserve">e Hon. Emanuel Mori, </w:t>
      </w:r>
      <w:r w:rsidR="004C65C4">
        <w:rPr>
          <w:sz w:val="24"/>
          <w:szCs w:val="24"/>
        </w:rPr>
        <w:t>the Seventh</w:t>
      </w:r>
      <w:r w:rsidR="00371F82">
        <w:rPr>
          <w:sz w:val="24"/>
          <w:szCs w:val="24"/>
        </w:rPr>
        <w:t xml:space="preserve"> President of the FSM,</w:t>
      </w:r>
    </w:p>
    <w:p w14:paraId="5018859D" w14:textId="7F46FA43" w:rsidR="00931FAC" w:rsidRDefault="00931FAC" w:rsidP="004835EE">
      <w:pPr>
        <w:rPr>
          <w:sz w:val="24"/>
          <w:szCs w:val="24"/>
        </w:rPr>
      </w:pPr>
      <w:r>
        <w:rPr>
          <w:sz w:val="24"/>
          <w:szCs w:val="24"/>
        </w:rPr>
        <w:t>Senior Government Officials</w:t>
      </w:r>
      <w:r w:rsidR="00C44E7D">
        <w:rPr>
          <w:sz w:val="24"/>
          <w:szCs w:val="24"/>
        </w:rPr>
        <w:t xml:space="preserve"> Present</w:t>
      </w:r>
      <w:r>
        <w:rPr>
          <w:sz w:val="24"/>
          <w:szCs w:val="24"/>
        </w:rPr>
        <w:t>,</w:t>
      </w:r>
    </w:p>
    <w:p w14:paraId="57CAB6BE" w14:textId="4B00DA3A" w:rsidR="00213803" w:rsidRDefault="00213803" w:rsidP="00FB1A35">
      <w:pPr>
        <w:rPr>
          <w:sz w:val="24"/>
          <w:szCs w:val="24"/>
        </w:rPr>
      </w:pPr>
      <w:r>
        <w:rPr>
          <w:sz w:val="24"/>
          <w:szCs w:val="24"/>
        </w:rPr>
        <w:t>Your Excellency Huang Zheng, Ambassador of the People’s Republic of China,</w:t>
      </w:r>
    </w:p>
    <w:p w14:paraId="16D187A5" w14:textId="77777777" w:rsidR="00FB1A35" w:rsidRDefault="00FB1A35" w:rsidP="00FB1A35">
      <w:pPr>
        <w:rPr>
          <w:sz w:val="24"/>
          <w:szCs w:val="24"/>
        </w:rPr>
      </w:pPr>
      <w:r>
        <w:rPr>
          <w:sz w:val="24"/>
          <w:szCs w:val="24"/>
        </w:rPr>
        <w:t>Other Members of the Diplomatic Corps,</w:t>
      </w:r>
    </w:p>
    <w:p w14:paraId="7F4D78A3" w14:textId="77777777" w:rsidR="00FB1A35" w:rsidRDefault="00FB1A35" w:rsidP="00FB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Leaders and 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embers of Churches and Faith Organizations,</w:t>
      </w:r>
    </w:p>
    <w:p w14:paraId="5A1A1227" w14:textId="77777777" w:rsidR="00931FAC" w:rsidRDefault="00931FAC" w:rsidP="00FB1A35">
      <w:pPr>
        <w:rPr>
          <w:sz w:val="24"/>
          <w:szCs w:val="24"/>
        </w:rPr>
      </w:pPr>
      <w:r>
        <w:rPr>
          <w:sz w:val="24"/>
          <w:szCs w:val="24"/>
        </w:rPr>
        <w:t>Distinguished Guests,</w:t>
      </w:r>
    </w:p>
    <w:p w14:paraId="353755A2" w14:textId="77777777" w:rsidR="00931FAC" w:rsidRDefault="00931FAC" w:rsidP="004835EE">
      <w:pPr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14:paraId="26DCFE2C" w14:textId="77777777" w:rsidR="009C6A64" w:rsidRDefault="009C6A64" w:rsidP="004835EE">
      <w:pPr>
        <w:rPr>
          <w:sz w:val="24"/>
          <w:szCs w:val="24"/>
        </w:rPr>
      </w:pPr>
    </w:p>
    <w:p w14:paraId="57B0D287" w14:textId="0FC4B35C" w:rsidR="004835EE" w:rsidRDefault="005E5889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3803">
        <w:rPr>
          <w:sz w:val="24"/>
          <w:szCs w:val="24"/>
        </w:rPr>
        <w:t xml:space="preserve">It is my honor and pleasure to </w:t>
      </w:r>
      <w:r w:rsidR="007147C8">
        <w:rPr>
          <w:sz w:val="24"/>
          <w:szCs w:val="24"/>
        </w:rPr>
        <w:t xml:space="preserve">welcome </w:t>
      </w:r>
      <w:r w:rsidR="002F46EE">
        <w:rPr>
          <w:sz w:val="24"/>
          <w:szCs w:val="24"/>
        </w:rPr>
        <w:t xml:space="preserve">all of </w:t>
      </w:r>
      <w:r w:rsidR="00213803">
        <w:rPr>
          <w:sz w:val="24"/>
          <w:szCs w:val="24"/>
        </w:rPr>
        <w:t>you</w:t>
      </w:r>
      <w:r w:rsidR="004835EE">
        <w:rPr>
          <w:sz w:val="24"/>
          <w:szCs w:val="24"/>
        </w:rPr>
        <w:t xml:space="preserve"> </w:t>
      </w:r>
      <w:r w:rsidR="007147C8">
        <w:rPr>
          <w:sz w:val="24"/>
          <w:szCs w:val="24"/>
        </w:rPr>
        <w:t xml:space="preserve">present here this evening </w:t>
      </w:r>
      <w:r w:rsidR="00213803">
        <w:rPr>
          <w:sz w:val="24"/>
          <w:szCs w:val="24"/>
        </w:rPr>
        <w:t xml:space="preserve">to </w:t>
      </w:r>
      <w:r w:rsidR="007147C8">
        <w:rPr>
          <w:sz w:val="24"/>
          <w:szCs w:val="24"/>
        </w:rPr>
        <w:t xml:space="preserve">a reception to </w:t>
      </w:r>
      <w:r w:rsidR="00213803">
        <w:rPr>
          <w:sz w:val="24"/>
          <w:szCs w:val="24"/>
        </w:rPr>
        <w:t>celebrate the birthday of His Majesty the Emperor of Japan.</w:t>
      </w:r>
    </w:p>
    <w:p w14:paraId="35895CEF" w14:textId="61891627" w:rsidR="00AD4256" w:rsidRPr="00B052ED" w:rsidRDefault="00AD4256" w:rsidP="005837F0">
      <w:pPr>
        <w:jc w:val="left"/>
        <w:rPr>
          <w:sz w:val="24"/>
          <w:szCs w:val="24"/>
        </w:rPr>
      </w:pPr>
    </w:p>
    <w:p w14:paraId="6323C0B7" w14:textId="23EB856B" w:rsidR="008123BE" w:rsidRDefault="008123BE" w:rsidP="005837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Condolences</w:t>
      </w:r>
      <w:r>
        <w:rPr>
          <w:rFonts w:hint="eastAsia"/>
          <w:sz w:val="24"/>
          <w:szCs w:val="24"/>
        </w:rPr>
        <w:t>)</w:t>
      </w:r>
    </w:p>
    <w:p w14:paraId="71BF1922" w14:textId="2C6D2A6A" w:rsidR="00AD4256" w:rsidRDefault="00AD4256" w:rsidP="005837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At the outset, I would like to express my </w:t>
      </w:r>
      <w:r w:rsidR="0005486C">
        <w:rPr>
          <w:rFonts w:hint="eastAsia"/>
          <w:sz w:val="24"/>
          <w:szCs w:val="24"/>
        </w:rPr>
        <w:t>deepest</w:t>
      </w:r>
      <w:r>
        <w:rPr>
          <w:rFonts w:hint="eastAsia"/>
          <w:sz w:val="24"/>
          <w:szCs w:val="24"/>
        </w:rPr>
        <w:t xml:space="preserve"> condolences to the Government of the FSM in the wake of </w:t>
      </w:r>
      <w:r w:rsidR="00C54C5E"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recent </w:t>
      </w:r>
      <w:r>
        <w:rPr>
          <w:sz w:val="24"/>
          <w:szCs w:val="24"/>
        </w:rPr>
        <w:t xml:space="preserve">untimely </w:t>
      </w:r>
      <w:r>
        <w:rPr>
          <w:rFonts w:hint="eastAsia"/>
          <w:sz w:val="24"/>
          <w:szCs w:val="24"/>
        </w:rPr>
        <w:t>passing</w:t>
      </w:r>
      <w:r>
        <w:rPr>
          <w:sz w:val="24"/>
          <w:szCs w:val="24"/>
        </w:rPr>
        <w:t xml:space="preserve"> of the </w:t>
      </w:r>
      <w:r w:rsidR="008123BE">
        <w:rPr>
          <w:sz w:val="24"/>
          <w:szCs w:val="24"/>
        </w:rPr>
        <w:t>Hon. Marion Henry, Secretary of Resources and Development and the</w:t>
      </w:r>
      <w:r>
        <w:rPr>
          <w:sz w:val="24"/>
          <w:szCs w:val="24"/>
        </w:rPr>
        <w:t xml:space="preserve"> Hon. Livingston Taulung, Secretary of Health and Social </w:t>
      </w:r>
      <w:r w:rsidR="00C54C5E">
        <w:rPr>
          <w:sz w:val="24"/>
          <w:szCs w:val="24"/>
        </w:rPr>
        <w:t>Affairs</w:t>
      </w:r>
      <w:r w:rsidR="006C3583">
        <w:rPr>
          <w:sz w:val="24"/>
          <w:szCs w:val="24"/>
        </w:rPr>
        <w:t xml:space="preserve"> and Chairman of the National COVID-19 Taskforce</w:t>
      </w:r>
      <w:r w:rsidR="008123BE">
        <w:rPr>
          <w:sz w:val="24"/>
          <w:szCs w:val="24"/>
        </w:rPr>
        <w:t>, among other heroes and heroines of the FSM</w:t>
      </w:r>
      <w:r>
        <w:rPr>
          <w:sz w:val="24"/>
          <w:szCs w:val="24"/>
        </w:rPr>
        <w:t>.</w:t>
      </w:r>
    </w:p>
    <w:p w14:paraId="2A8280D2" w14:textId="34F1AED8" w:rsidR="00C54C5E" w:rsidRDefault="006C3583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8123BE">
        <w:rPr>
          <w:sz w:val="24"/>
          <w:szCs w:val="24"/>
        </w:rPr>
        <w:t xml:space="preserve">their </w:t>
      </w:r>
      <w:r w:rsidR="00C54C5E">
        <w:rPr>
          <w:sz w:val="24"/>
          <w:szCs w:val="24"/>
        </w:rPr>
        <w:t>soul</w:t>
      </w:r>
      <w:r w:rsidR="008123BE">
        <w:rPr>
          <w:sz w:val="24"/>
          <w:szCs w:val="24"/>
        </w:rPr>
        <w:t>s</w:t>
      </w:r>
      <w:r w:rsidR="00C54C5E">
        <w:rPr>
          <w:sz w:val="24"/>
          <w:szCs w:val="24"/>
        </w:rPr>
        <w:t xml:space="preserve"> rest in eternal peace</w:t>
      </w:r>
      <w:r>
        <w:rPr>
          <w:sz w:val="24"/>
          <w:szCs w:val="24"/>
        </w:rPr>
        <w:t>!</w:t>
      </w:r>
    </w:p>
    <w:p w14:paraId="6B94B37B" w14:textId="77777777" w:rsidR="00C54C5E" w:rsidRPr="008123BE" w:rsidRDefault="00C54C5E" w:rsidP="005837F0">
      <w:pPr>
        <w:jc w:val="left"/>
        <w:rPr>
          <w:sz w:val="24"/>
          <w:szCs w:val="24"/>
        </w:rPr>
      </w:pPr>
    </w:p>
    <w:p w14:paraId="7FB7B944" w14:textId="1CAB0DBE" w:rsidR="008123BE" w:rsidRDefault="008123BE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>(New Normal Reception)</w:t>
      </w:r>
      <w:r w:rsidR="00C54C5E">
        <w:rPr>
          <w:sz w:val="24"/>
          <w:szCs w:val="24"/>
        </w:rPr>
        <w:t xml:space="preserve"> </w:t>
      </w:r>
    </w:p>
    <w:p w14:paraId="42B6628E" w14:textId="36CD5EB9" w:rsidR="00C54C5E" w:rsidRDefault="00C54C5E" w:rsidP="008123BE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Today we intend to host this reception in a new normal manner.</w:t>
      </w:r>
    </w:p>
    <w:p w14:paraId="69EFB893" w14:textId="1BAA05BE" w:rsidR="00C54C5E" w:rsidRDefault="006C3583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Except </w:t>
      </w:r>
      <w:r w:rsidR="0005486C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only several countries </w:t>
      </w:r>
      <w:r w:rsidR="008123BE">
        <w:rPr>
          <w:sz w:val="24"/>
          <w:szCs w:val="24"/>
        </w:rPr>
        <w:t>which are still COVID-19 free</w:t>
      </w:r>
      <w:r w:rsidR="005E7452">
        <w:rPr>
          <w:sz w:val="24"/>
          <w:szCs w:val="24"/>
        </w:rPr>
        <w:t>,</w:t>
      </w:r>
      <w:r w:rsidR="0005486C" w:rsidRPr="0005486C">
        <w:rPr>
          <w:sz w:val="24"/>
          <w:szCs w:val="24"/>
        </w:rPr>
        <w:t xml:space="preserve"> </w:t>
      </w:r>
      <w:r w:rsidR="0005486C">
        <w:rPr>
          <w:sz w:val="24"/>
          <w:szCs w:val="24"/>
        </w:rPr>
        <w:t>including the FSM,</w:t>
      </w:r>
      <w:r w:rsidR="008123BE">
        <w:rPr>
          <w:sz w:val="24"/>
          <w:szCs w:val="24"/>
        </w:rPr>
        <w:t xml:space="preserve"> thanks to the leadership of H.E. the President and the efforts of all those concerned</w:t>
      </w:r>
      <w:r w:rsidR="00C54C5E">
        <w:rPr>
          <w:sz w:val="24"/>
          <w:szCs w:val="24"/>
        </w:rPr>
        <w:t xml:space="preserve">, the </w:t>
      </w:r>
      <w:r>
        <w:rPr>
          <w:sz w:val="24"/>
          <w:szCs w:val="24"/>
        </w:rPr>
        <w:t xml:space="preserve">entire </w:t>
      </w:r>
      <w:r w:rsidR="00C54C5E">
        <w:rPr>
          <w:sz w:val="24"/>
          <w:szCs w:val="24"/>
        </w:rPr>
        <w:t xml:space="preserve">world </w:t>
      </w:r>
      <w:r>
        <w:rPr>
          <w:sz w:val="24"/>
          <w:szCs w:val="24"/>
        </w:rPr>
        <w:t>i</w:t>
      </w:r>
      <w:r w:rsidR="00C54C5E">
        <w:rPr>
          <w:sz w:val="24"/>
          <w:szCs w:val="24"/>
        </w:rPr>
        <w:t xml:space="preserve">ncluding Japan </w:t>
      </w:r>
      <w:r>
        <w:rPr>
          <w:sz w:val="24"/>
          <w:szCs w:val="24"/>
        </w:rPr>
        <w:t xml:space="preserve">is </w:t>
      </w:r>
      <w:r w:rsidR="00C54C5E">
        <w:rPr>
          <w:sz w:val="24"/>
          <w:szCs w:val="24"/>
        </w:rPr>
        <w:t>suffer</w:t>
      </w:r>
      <w:r>
        <w:rPr>
          <w:sz w:val="24"/>
          <w:szCs w:val="24"/>
        </w:rPr>
        <w:t>ing</w:t>
      </w:r>
      <w:r w:rsidR="00C54C5E">
        <w:rPr>
          <w:sz w:val="24"/>
          <w:szCs w:val="24"/>
        </w:rPr>
        <w:t xml:space="preserve"> from the COVID-19 </w:t>
      </w:r>
      <w:r>
        <w:rPr>
          <w:sz w:val="24"/>
          <w:szCs w:val="24"/>
        </w:rPr>
        <w:t>infection</w:t>
      </w:r>
      <w:r w:rsidR="00C54C5E">
        <w:rPr>
          <w:sz w:val="24"/>
          <w:szCs w:val="24"/>
        </w:rPr>
        <w:t>.</w:t>
      </w:r>
    </w:p>
    <w:p w14:paraId="2C88DB2F" w14:textId="60EA3A41" w:rsidR="00104D99" w:rsidRDefault="001E005A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>Thus,</w:t>
      </w:r>
      <w:r w:rsidR="00C54C5E">
        <w:rPr>
          <w:sz w:val="24"/>
          <w:szCs w:val="24"/>
        </w:rPr>
        <w:t xml:space="preserve"> as a preparation for the possible eventuality which should be </w:t>
      </w:r>
      <w:r w:rsidR="00C54C5E">
        <w:rPr>
          <w:sz w:val="24"/>
          <w:szCs w:val="24"/>
        </w:rPr>
        <w:lastRenderedPageBreak/>
        <w:t xml:space="preserve">preferably avoided, </w:t>
      </w:r>
      <w:r w:rsidR="00104D99">
        <w:rPr>
          <w:sz w:val="24"/>
          <w:szCs w:val="24"/>
        </w:rPr>
        <w:t xml:space="preserve">we have planned to host this reception with the reduced number of </w:t>
      </w:r>
      <w:r w:rsidR="00F82F01">
        <w:rPr>
          <w:sz w:val="24"/>
          <w:szCs w:val="24"/>
        </w:rPr>
        <w:t>invitees</w:t>
      </w:r>
      <w:r w:rsidR="00104D99">
        <w:rPr>
          <w:sz w:val="24"/>
          <w:szCs w:val="24"/>
        </w:rPr>
        <w:t xml:space="preserve">, </w:t>
      </w:r>
      <w:r w:rsidR="006C3583">
        <w:rPr>
          <w:sz w:val="24"/>
          <w:szCs w:val="24"/>
        </w:rPr>
        <w:t>preparing</w:t>
      </w:r>
      <w:r w:rsidR="00104D99">
        <w:rPr>
          <w:sz w:val="24"/>
          <w:szCs w:val="24"/>
        </w:rPr>
        <w:t xml:space="preserve"> masks</w:t>
      </w:r>
      <w:r w:rsidR="006C3583">
        <w:rPr>
          <w:sz w:val="24"/>
          <w:szCs w:val="24"/>
        </w:rPr>
        <w:t xml:space="preserve"> available for the participants</w:t>
      </w:r>
      <w:r w:rsidR="00104D99">
        <w:rPr>
          <w:sz w:val="24"/>
          <w:szCs w:val="24"/>
        </w:rPr>
        <w:t xml:space="preserve">, distancing seats 6 feet from each other, placing </w:t>
      </w:r>
      <w:r w:rsidR="008123BE">
        <w:rPr>
          <w:sz w:val="24"/>
          <w:szCs w:val="24"/>
        </w:rPr>
        <w:t xml:space="preserve">a </w:t>
      </w:r>
      <w:r w:rsidR="00104D99">
        <w:rPr>
          <w:sz w:val="24"/>
          <w:szCs w:val="24"/>
        </w:rPr>
        <w:t>sanitizer at each table, and serving food in individual small plates, among other</w:t>
      </w:r>
      <w:r w:rsidR="008123BE">
        <w:rPr>
          <w:sz w:val="24"/>
          <w:szCs w:val="24"/>
        </w:rPr>
        <w:t xml:space="preserve"> arrangement</w:t>
      </w:r>
      <w:r w:rsidR="00104D99">
        <w:rPr>
          <w:sz w:val="24"/>
          <w:szCs w:val="24"/>
        </w:rPr>
        <w:t>s.</w:t>
      </w:r>
    </w:p>
    <w:p w14:paraId="194D769D" w14:textId="6EC5282A" w:rsidR="00104D99" w:rsidRDefault="00104D99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hope you will have no problem with these, </w:t>
      </w:r>
      <w:r w:rsidR="00D3530C">
        <w:rPr>
          <w:sz w:val="24"/>
          <w:szCs w:val="24"/>
        </w:rPr>
        <w:t>or</w:t>
      </w:r>
      <w:r>
        <w:rPr>
          <w:sz w:val="24"/>
          <w:szCs w:val="24"/>
        </w:rPr>
        <w:t xml:space="preserve"> even enjoy this new way.</w:t>
      </w:r>
    </w:p>
    <w:p w14:paraId="4BCC2506" w14:textId="68B58BBA" w:rsidR="007147C8" w:rsidRDefault="00104D99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C5E">
        <w:rPr>
          <w:sz w:val="24"/>
          <w:szCs w:val="24"/>
        </w:rPr>
        <w:t xml:space="preserve">      </w:t>
      </w:r>
      <w:r w:rsidR="007147C8">
        <w:rPr>
          <w:sz w:val="24"/>
          <w:szCs w:val="24"/>
        </w:rPr>
        <w:t xml:space="preserve"> </w:t>
      </w:r>
    </w:p>
    <w:p w14:paraId="17BE50B0" w14:textId="4AEBDAD3" w:rsidR="008123BE" w:rsidRDefault="008123BE" w:rsidP="005837F0">
      <w:pPr>
        <w:jc w:val="left"/>
        <w:rPr>
          <w:sz w:val="24"/>
          <w:szCs w:val="24"/>
        </w:rPr>
      </w:pPr>
      <w:r>
        <w:rPr>
          <w:sz w:val="24"/>
          <w:szCs w:val="24"/>
        </w:rPr>
        <w:t>(The Emperor’s Birthday)</w:t>
      </w:r>
    </w:p>
    <w:p w14:paraId="71B535A9" w14:textId="1F24AB0D" w:rsidR="007147C8" w:rsidRDefault="007147C8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His Majest</w:t>
      </w:r>
      <w:r w:rsidR="009965ED"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1461E">
        <w:rPr>
          <w:sz w:val="24"/>
          <w:szCs w:val="24"/>
        </w:rPr>
        <w:t xml:space="preserve">the Emperor </w:t>
      </w:r>
      <w:r w:rsidR="005837F0">
        <w:rPr>
          <w:rFonts w:hint="eastAsia"/>
          <w:sz w:val="24"/>
          <w:szCs w:val="24"/>
        </w:rPr>
        <w:t>became</w:t>
      </w:r>
      <w:r>
        <w:rPr>
          <w:sz w:val="24"/>
          <w:szCs w:val="24"/>
        </w:rPr>
        <w:t xml:space="preserve"> </w:t>
      </w:r>
      <w:r w:rsidR="00E77F4D">
        <w:rPr>
          <w:sz w:val="24"/>
          <w:szCs w:val="24"/>
        </w:rPr>
        <w:t>6</w:t>
      </w:r>
      <w:r w:rsidR="005837F0">
        <w:rPr>
          <w:sz w:val="24"/>
          <w:szCs w:val="24"/>
        </w:rPr>
        <w:t>1</w:t>
      </w:r>
      <w:r>
        <w:rPr>
          <w:sz w:val="24"/>
          <w:szCs w:val="24"/>
        </w:rPr>
        <w:t xml:space="preserve"> years old</w:t>
      </w:r>
      <w:r w:rsidR="002F46EE">
        <w:rPr>
          <w:sz w:val="24"/>
          <w:szCs w:val="24"/>
        </w:rPr>
        <w:t>, last week,</w:t>
      </w:r>
      <w:r>
        <w:rPr>
          <w:sz w:val="24"/>
          <w:szCs w:val="24"/>
        </w:rPr>
        <w:t xml:space="preserve"> on the 23</w:t>
      </w:r>
      <w:r w:rsidRPr="007147C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 </w:t>
      </w:r>
      <w:r w:rsidR="00B73BDE">
        <w:rPr>
          <w:sz w:val="24"/>
          <w:szCs w:val="24"/>
        </w:rPr>
        <w:t>February 2021</w:t>
      </w:r>
      <w:r>
        <w:rPr>
          <w:sz w:val="24"/>
          <w:szCs w:val="24"/>
        </w:rPr>
        <w:t>.</w:t>
      </w:r>
    </w:p>
    <w:p w14:paraId="4FD89678" w14:textId="25684F98" w:rsidR="00A1461E" w:rsidRDefault="00F4214A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>Because of the pandemic, Their Majesties the Emperor and Empress refrained from the traditional events and visits, while conducting a number of them virtually</w:t>
      </w:r>
      <w:r w:rsidR="000B696D">
        <w:rPr>
          <w:sz w:val="24"/>
          <w:szCs w:val="24"/>
        </w:rPr>
        <w:t>,</w:t>
      </w:r>
      <w:r w:rsidR="000B696D" w:rsidRPr="000B696D">
        <w:rPr>
          <w:sz w:val="24"/>
          <w:szCs w:val="24"/>
        </w:rPr>
        <w:t xml:space="preserve"> </w:t>
      </w:r>
      <w:r w:rsidR="000B696D">
        <w:rPr>
          <w:sz w:val="24"/>
          <w:szCs w:val="24"/>
        </w:rPr>
        <w:t>in the past year</w:t>
      </w:r>
      <w:r>
        <w:rPr>
          <w:sz w:val="24"/>
          <w:szCs w:val="24"/>
        </w:rPr>
        <w:t>.</w:t>
      </w:r>
    </w:p>
    <w:p w14:paraId="115D3CFF" w14:textId="023EAE86" w:rsidR="00F4214A" w:rsidRDefault="00F4214A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t the press conference on the birthday, His Majesty the Emperor sympathized </w:t>
      </w:r>
      <w:r w:rsidR="00295F93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people having a difficult time, admired the devotion of the medical personnel, and expressed the concern </w:t>
      </w:r>
      <w:r w:rsidR="00295F93">
        <w:rPr>
          <w:sz w:val="24"/>
          <w:szCs w:val="24"/>
        </w:rPr>
        <w:t>for the places in the world where even the clean water for washing hands is not available, among other remarks.</w:t>
      </w:r>
    </w:p>
    <w:p w14:paraId="44AD7BEC" w14:textId="66F6A560" w:rsidR="00295F93" w:rsidRDefault="00295F93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The Hon. Motegi </w:t>
      </w:r>
      <w:r w:rsidR="00307BC5">
        <w:rPr>
          <w:sz w:val="24"/>
          <w:szCs w:val="24"/>
        </w:rPr>
        <w:t>T</w:t>
      </w:r>
      <w:r>
        <w:rPr>
          <w:sz w:val="24"/>
          <w:szCs w:val="24"/>
        </w:rPr>
        <w:t>oshimitsu, Minister for Foreign Affairs of Japan, who</w:t>
      </w:r>
      <w:r w:rsidR="000B696D">
        <w:rPr>
          <w:sz w:val="24"/>
          <w:szCs w:val="24"/>
        </w:rPr>
        <w:t>, in</w:t>
      </w:r>
      <w:r>
        <w:rPr>
          <w:sz w:val="24"/>
          <w:szCs w:val="24"/>
        </w:rPr>
        <w:t xml:space="preserve"> usual</w:t>
      </w:r>
      <w:r w:rsidR="000B696D">
        <w:rPr>
          <w:sz w:val="24"/>
          <w:szCs w:val="24"/>
        </w:rPr>
        <w:t xml:space="preserve"> years,</w:t>
      </w:r>
      <w:r>
        <w:rPr>
          <w:sz w:val="24"/>
          <w:szCs w:val="24"/>
        </w:rPr>
        <w:t xml:space="preserve"> host</w:t>
      </w:r>
      <w:r w:rsidR="000B696D">
        <w:rPr>
          <w:sz w:val="24"/>
          <w:szCs w:val="24"/>
        </w:rPr>
        <w:t>s</w:t>
      </w:r>
      <w:r>
        <w:rPr>
          <w:sz w:val="24"/>
          <w:szCs w:val="24"/>
        </w:rPr>
        <w:t xml:space="preserve"> a reception to celebrate His Majesty’s birthday inviting diplomats, among other guests, did not </w:t>
      </w:r>
      <w:r w:rsidR="000B696D">
        <w:rPr>
          <w:sz w:val="24"/>
          <w:szCs w:val="24"/>
        </w:rPr>
        <w:t>do so</w:t>
      </w:r>
      <w:r>
        <w:rPr>
          <w:sz w:val="24"/>
          <w:szCs w:val="24"/>
        </w:rPr>
        <w:t xml:space="preserve"> this year, but issued a congratulatory message </w:t>
      </w:r>
      <w:r w:rsidR="001E005A">
        <w:rPr>
          <w:sz w:val="24"/>
          <w:szCs w:val="24"/>
        </w:rPr>
        <w:t>accompanied by that of</w:t>
      </w:r>
      <w:r>
        <w:rPr>
          <w:sz w:val="24"/>
          <w:szCs w:val="24"/>
        </w:rPr>
        <w:t xml:space="preserve"> the Dean of the Diplomatic Corps in Japan.</w:t>
      </w:r>
    </w:p>
    <w:p w14:paraId="39B9FFA8" w14:textId="144CD957" w:rsidR="00295F93" w:rsidRDefault="00295F93" w:rsidP="005E5889">
      <w:pPr>
        <w:jc w:val="left"/>
        <w:rPr>
          <w:sz w:val="24"/>
          <w:szCs w:val="24"/>
        </w:rPr>
      </w:pPr>
    </w:p>
    <w:p w14:paraId="633A9467" w14:textId="3D99E85B" w:rsidR="000B696D" w:rsidRPr="000B696D" w:rsidRDefault="000B696D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>(Japan and the FSM)</w:t>
      </w:r>
    </w:p>
    <w:p w14:paraId="43116005" w14:textId="5E86B965" w:rsidR="005E5889" w:rsidRDefault="005E5889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005A">
        <w:rPr>
          <w:sz w:val="24"/>
          <w:szCs w:val="24"/>
        </w:rPr>
        <w:t>With respect to the bilateral relationship between</w:t>
      </w:r>
      <w:r>
        <w:rPr>
          <w:sz w:val="24"/>
          <w:szCs w:val="24"/>
        </w:rPr>
        <w:t xml:space="preserve"> Japan and the F</w:t>
      </w:r>
      <w:r w:rsidR="001E005A">
        <w:rPr>
          <w:sz w:val="24"/>
          <w:szCs w:val="24"/>
        </w:rPr>
        <w:t xml:space="preserve">ederated </w:t>
      </w:r>
      <w:r>
        <w:rPr>
          <w:sz w:val="24"/>
          <w:szCs w:val="24"/>
        </w:rPr>
        <w:t>S</w:t>
      </w:r>
      <w:r w:rsidR="001E005A">
        <w:rPr>
          <w:sz w:val="24"/>
          <w:szCs w:val="24"/>
        </w:rPr>
        <w:t xml:space="preserve">tates of </w:t>
      </w:r>
      <w:r>
        <w:rPr>
          <w:sz w:val="24"/>
          <w:szCs w:val="24"/>
        </w:rPr>
        <w:t>M</w:t>
      </w:r>
      <w:r w:rsidR="001E005A">
        <w:rPr>
          <w:sz w:val="24"/>
          <w:szCs w:val="24"/>
        </w:rPr>
        <w:t>icronesia, while the two countries</w:t>
      </w:r>
      <w:r>
        <w:rPr>
          <w:sz w:val="24"/>
          <w:szCs w:val="24"/>
        </w:rPr>
        <w:t xml:space="preserve"> established the</w:t>
      </w:r>
      <w:r w:rsidR="001E005A">
        <w:rPr>
          <w:sz w:val="24"/>
          <w:szCs w:val="24"/>
        </w:rPr>
        <w:t>ir</w:t>
      </w:r>
      <w:r>
        <w:rPr>
          <w:sz w:val="24"/>
          <w:szCs w:val="24"/>
        </w:rPr>
        <w:t xml:space="preserve"> diplomatic relations in 1988, their </w:t>
      </w:r>
      <w:r w:rsidR="00331F74">
        <w:rPr>
          <w:sz w:val="24"/>
          <w:szCs w:val="24"/>
        </w:rPr>
        <w:t xml:space="preserve">people’s </w:t>
      </w:r>
      <w:r>
        <w:rPr>
          <w:sz w:val="24"/>
          <w:szCs w:val="24"/>
        </w:rPr>
        <w:t xml:space="preserve">exchanges date back </w:t>
      </w:r>
      <w:r w:rsidR="005837F0">
        <w:rPr>
          <w:sz w:val="24"/>
          <w:szCs w:val="24"/>
        </w:rPr>
        <w:t>about</w:t>
      </w:r>
      <w:r>
        <w:rPr>
          <w:sz w:val="24"/>
          <w:szCs w:val="24"/>
        </w:rPr>
        <w:t xml:space="preserve"> 1</w:t>
      </w:r>
      <w:r w:rsidR="005837F0">
        <w:rPr>
          <w:sz w:val="24"/>
          <w:szCs w:val="24"/>
        </w:rPr>
        <w:t>3</w:t>
      </w:r>
      <w:r>
        <w:rPr>
          <w:sz w:val="24"/>
          <w:szCs w:val="24"/>
        </w:rPr>
        <w:t xml:space="preserve">0 years ago, and there are a great number of citizens of the FSM of Japanese </w:t>
      </w:r>
      <w:r w:rsidR="00E77F4D">
        <w:rPr>
          <w:sz w:val="24"/>
          <w:szCs w:val="24"/>
        </w:rPr>
        <w:t>relationship</w:t>
      </w:r>
      <w:r>
        <w:rPr>
          <w:sz w:val="24"/>
          <w:szCs w:val="24"/>
        </w:rPr>
        <w:t>.</w:t>
      </w:r>
    </w:p>
    <w:p w14:paraId="0C9D8546" w14:textId="77777777" w:rsidR="00052196" w:rsidRPr="001E005A" w:rsidRDefault="00052196" w:rsidP="005E5889">
      <w:pPr>
        <w:jc w:val="left"/>
        <w:rPr>
          <w:sz w:val="24"/>
          <w:szCs w:val="24"/>
        </w:rPr>
      </w:pPr>
    </w:p>
    <w:p w14:paraId="120E7FA9" w14:textId="77777777" w:rsidR="005E5889" w:rsidRDefault="005E5889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In the recent years, </w:t>
      </w:r>
      <w:r w:rsidR="0076650B">
        <w:rPr>
          <w:sz w:val="24"/>
          <w:szCs w:val="24"/>
        </w:rPr>
        <w:t xml:space="preserve">while extensive activities of </w:t>
      </w:r>
      <w:r>
        <w:rPr>
          <w:sz w:val="24"/>
          <w:szCs w:val="24"/>
        </w:rPr>
        <w:t xml:space="preserve">fishing by Japanese vessels </w:t>
      </w:r>
      <w:r w:rsidR="0076650B">
        <w:rPr>
          <w:sz w:val="24"/>
          <w:szCs w:val="24"/>
        </w:rPr>
        <w:t xml:space="preserve">have been seen </w:t>
      </w:r>
      <w:r>
        <w:rPr>
          <w:sz w:val="24"/>
          <w:szCs w:val="24"/>
        </w:rPr>
        <w:t>in the waters of the FSM</w:t>
      </w:r>
      <w:r w:rsidR="0076650B">
        <w:rPr>
          <w:sz w:val="24"/>
          <w:szCs w:val="24"/>
        </w:rPr>
        <w:t xml:space="preserve">, </w:t>
      </w:r>
      <w:r w:rsidR="0002598E">
        <w:rPr>
          <w:rFonts w:hint="eastAsia"/>
          <w:sz w:val="24"/>
          <w:szCs w:val="24"/>
        </w:rPr>
        <w:t>t</w:t>
      </w:r>
      <w:r w:rsidR="0076650B">
        <w:rPr>
          <w:sz w:val="24"/>
          <w:szCs w:val="24"/>
        </w:rPr>
        <w:t xml:space="preserve">he Government of Japan has been engaged in various development cooperation projects </w:t>
      </w:r>
      <w:r w:rsidR="004C65C4">
        <w:rPr>
          <w:sz w:val="24"/>
          <w:szCs w:val="24"/>
        </w:rPr>
        <w:t xml:space="preserve">in the FSM </w:t>
      </w:r>
      <w:r w:rsidR="0076650B">
        <w:rPr>
          <w:sz w:val="24"/>
          <w:szCs w:val="24"/>
        </w:rPr>
        <w:t xml:space="preserve">including technical cooperation </w:t>
      </w:r>
      <w:r w:rsidR="0076650B">
        <w:rPr>
          <w:sz w:val="24"/>
          <w:szCs w:val="24"/>
        </w:rPr>
        <w:lastRenderedPageBreak/>
        <w:t>through people-to-people exchanges by JICA.</w:t>
      </w:r>
    </w:p>
    <w:p w14:paraId="514436D5" w14:textId="77777777" w:rsidR="0076650B" w:rsidRDefault="0076650B" w:rsidP="00B74BE9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Exchanges </w:t>
      </w:r>
      <w:r w:rsidR="003A1C60">
        <w:rPr>
          <w:sz w:val="24"/>
          <w:szCs w:val="24"/>
        </w:rPr>
        <w:t>organized</w:t>
      </w:r>
      <w:r w:rsidR="0002598E">
        <w:rPr>
          <w:sz w:val="24"/>
          <w:szCs w:val="24"/>
        </w:rPr>
        <w:t xml:space="preserve"> by </w:t>
      </w:r>
      <w:r w:rsidR="003A1C60">
        <w:rPr>
          <w:sz w:val="24"/>
          <w:szCs w:val="24"/>
        </w:rPr>
        <w:t>private and academic institutions</w:t>
      </w:r>
      <w:r w:rsidR="0002598E">
        <w:rPr>
          <w:sz w:val="24"/>
          <w:szCs w:val="24"/>
        </w:rPr>
        <w:t xml:space="preserve"> </w:t>
      </w:r>
      <w:r w:rsidR="008426EB">
        <w:rPr>
          <w:sz w:val="24"/>
          <w:szCs w:val="24"/>
        </w:rPr>
        <w:t>have been</w:t>
      </w:r>
      <w:r w:rsidR="0002598E">
        <w:rPr>
          <w:sz w:val="24"/>
          <w:szCs w:val="24"/>
        </w:rPr>
        <w:t xml:space="preserve"> also abundant between the two countries.</w:t>
      </w:r>
    </w:p>
    <w:p w14:paraId="40F86B4F" w14:textId="77777777" w:rsidR="001668CC" w:rsidRPr="003A1C60" w:rsidRDefault="001668CC" w:rsidP="005E5889">
      <w:pPr>
        <w:jc w:val="left"/>
        <w:rPr>
          <w:sz w:val="24"/>
          <w:szCs w:val="24"/>
        </w:rPr>
      </w:pPr>
    </w:p>
    <w:p w14:paraId="15399F0D" w14:textId="77777777" w:rsidR="0002598E" w:rsidRDefault="0002598E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The Government of Japan attaches importance to promoting </w:t>
      </w:r>
      <w:r>
        <w:rPr>
          <w:sz w:val="24"/>
          <w:szCs w:val="24"/>
        </w:rPr>
        <w:t xml:space="preserve">the </w:t>
      </w:r>
      <w:r w:rsidR="002B139E"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Free </w:t>
      </w:r>
      <w:r>
        <w:rPr>
          <w:sz w:val="24"/>
          <w:szCs w:val="24"/>
        </w:rPr>
        <w:t>and Open Indo-Pacific</w:t>
      </w:r>
      <w:r w:rsidR="002B139E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5E977808" w14:textId="288C7BA8" w:rsidR="0002598E" w:rsidRDefault="0002598E" w:rsidP="001E005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B139E">
        <w:rPr>
          <w:sz w:val="24"/>
          <w:szCs w:val="24"/>
        </w:rPr>
        <w:t>unshakably</w:t>
      </w:r>
      <w:r>
        <w:rPr>
          <w:sz w:val="24"/>
          <w:szCs w:val="24"/>
        </w:rPr>
        <w:t xml:space="preserve"> friendly relationship </w:t>
      </w:r>
      <w:r w:rsidR="002B139E">
        <w:rPr>
          <w:sz w:val="24"/>
          <w:szCs w:val="24"/>
        </w:rPr>
        <w:t>which has been consolidated</w:t>
      </w:r>
      <w:r>
        <w:rPr>
          <w:sz w:val="24"/>
          <w:szCs w:val="24"/>
        </w:rPr>
        <w:t xml:space="preserve"> between Japan and the FSM</w:t>
      </w:r>
      <w:r w:rsidR="002B139E">
        <w:rPr>
          <w:sz w:val="24"/>
          <w:szCs w:val="24"/>
        </w:rPr>
        <w:t>, a country almost at the center of the Pacific</w:t>
      </w:r>
      <w:r w:rsidR="007B6E23">
        <w:rPr>
          <w:sz w:val="24"/>
          <w:szCs w:val="24"/>
        </w:rPr>
        <w:t>,</w:t>
      </w:r>
      <w:r w:rsidR="003A1C60">
        <w:rPr>
          <w:sz w:val="24"/>
          <w:szCs w:val="24"/>
        </w:rPr>
        <w:t xml:space="preserve"> which is linked to Japan by the sea,</w:t>
      </w:r>
      <w:r w:rsidR="002B139E">
        <w:rPr>
          <w:sz w:val="24"/>
          <w:szCs w:val="24"/>
        </w:rPr>
        <w:t xml:space="preserve"> provides a strong basis for the “Free and Open Indo-Pacific”.</w:t>
      </w:r>
    </w:p>
    <w:p w14:paraId="73E4C197" w14:textId="5473CB31" w:rsidR="002B139E" w:rsidRDefault="002B139E" w:rsidP="005E5889">
      <w:pPr>
        <w:jc w:val="left"/>
        <w:rPr>
          <w:sz w:val="24"/>
          <w:szCs w:val="24"/>
        </w:rPr>
      </w:pPr>
    </w:p>
    <w:p w14:paraId="7946F25C" w14:textId="6D1B6368" w:rsidR="000B696D" w:rsidRPr="007B6E23" w:rsidRDefault="000B696D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COVID-19</w:t>
      </w:r>
      <w:r>
        <w:rPr>
          <w:rFonts w:hint="eastAsia"/>
          <w:sz w:val="24"/>
          <w:szCs w:val="24"/>
        </w:rPr>
        <w:t>)</w:t>
      </w:r>
    </w:p>
    <w:p w14:paraId="29E3B345" w14:textId="4375C84F" w:rsidR="00104D99" w:rsidRDefault="00BE1329" w:rsidP="007B6E23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the last </w:t>
      </w:r>
      <w:r w:rsidR="007B6E23">
        <w:rPr>
          <w:sz w:val="24"/>
          <w:szCs w:val="24"/>
        </w:rPr>
        <w:t>year</w:t>
      </w:r>
      <w:r>
        <w:rPr>
          <w:sz w:val="24"/>
          <w:szCs w:val="24"/>
        </w:rPr>
        <w:t xml:space="preserve">, the world </w:t>
      </w:r>
      <w:r w:rsidR="00A20BCB">
        <w:rPr>
          <w:sz w:val="24"/>
          <w:szCs w:val="24"/>
        </w:rPr>
        <w:t>has been</w:t>
      </w:r>
      <w:r w:rsidR="0005486C">
        <w:rPr>
          <w:sz w:val="24"/>
          <w:szCs w:val="24"/>
        </w:rPr>
        <w:t xml:space="preserve"> severely affected by</w:t>
      </w:r>
      <w:r>
        <w:rPr>
          <w:sz w:val="24"/>
          <w:szCs w:val="24"/>
        </w:rPr>
        <w:t xml:space="preserve"> COVID-19.</w:t>
      </w:r>
    </w:p>
    <w:p w14:paraId="1F6129D2" w14:textId="7A511923" w:rsidR="00BE1329" w:rsidRDefault="00BE1329" w:rsidP="00BE1329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Japan and the I</w:t>
      </w:r>
      <w:r w:rsidR="007B6E23">
        <w:rPr>
          <w:sz w:val="24"/>
          <w:szCs w:val="24"/>
        </w:rPr>
        <w:t xml:space="preserve">nternational </w:t>
      </w:r>
      <w:r>
        <w:rPr>
          <w:sz w:val="24"/>
          <w:szCs w:val="24"/>
        </w:rPr>
        <w:t>O</w:t>
      </w:r>
      <w:r w:rsidR="007B6E23">
        <w:rPr>
          <w:sz w:val="24"/>
          <w:szCs w:val="24"/>
        </w:rPr>
        <w:t xml:space="preserve">lympic </w:t>
      </w:r>
      <w:r>
        <w:rPr>
          <w:sz w:val="24"/>
          <w:szCs w:val="24"/>
        </w:rPr>
        <w:t>C</w:t>
      </w:r>
      <w:r w:rsidR="007B6E23">
        <w:rPr>
          <w:sz w:val="24"/>
          <w:szCs w:val="24"/>
        </w:rPr>
        <w:t>ommittee</w:t>
      </w:r>
      <w:r>
        <w:rPr>
          <w:sz w:val="24"/>
          <w:szCs w:val="24"/>
        </w:rPr>
        <w:t xml:space="preserve"> decided to postpone the 2020 Tokyo Olympic and Paralympic Games one year</w:t>
      </w:r>
      <w:r w:rsidR="007B6E23">
        <w:rPr>
          <w:sz w:val="24"/>
          <w:szCs w:val="24"/>
        </w:rPr>
        <w:t xml:space="preserve"> to </w:t>
      </w:r>
      <w:r w:rsidR="00D3530C">
        <w:rPr>
          <w:sz w:val="24"/>
          <w:szCs w:val="24"/>
        </w:rPr>
        <w:t xml:space="preserve">the </w:t>
      </w:r>
      <w:r w:rsidR="007B6E23">
        <w:rPr>
          <w:sz w:val="24"/>
          <w:szCs w:val="24"/>
        </w:rPr>
        <w:t xml:space="preserve">summer </w:t>
      </w:r>
      <w:r w:rsidR="00D3530C">
        <w:rPr>
          <w:sz w:val="24"/>
          <w:szCs w:val="24"/>
        </w:rPr>
        <w:t xml:space="preserve">in </w:t>
      </w:r>
      <w:r w:rsidR="007B6E23">
        <w:rPr>
          <w:sz w:val="24"/>
          <w:szCs w:val="24"/>
        </w:rPr>
        <w:t>2021</w:t>
      </w:r>
      <w:r>
        <w:rPr>
          <w:sz w:val="24"/>
          <w:szCs w:val="24"/>
        </w:rPr>
        <w:t>.</w:t>
      </w:r>
    </w:p>
    <w:p w14:paraId="01D1F697" w14:textId="5F7784AD" w:rsidR="00BE1329" w:rsidRDefault="007B6E23" w:rsidP="00BE1329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The FSM closed its borders a</w:t>
      </w:r>
      <w:r w:rsidR="00BE1329">
        <w:rPr>
          <w:sz w:val="24"/>
          <w:szCs w:val="24"/>
        </w:rPr>
        <w:t>fter COVID-19 cases were confirmed in Hawaii and Guam</w:t>
      </w:r>
      <w:r>
        <w:rPr>
          <w:sz w:val="24"/>
          <w:szCs w:val="24"/>
        </w:rPr>
        <w:t xml:space="preserve"> in Mar</w:t>
      </w:r>
      <w:r w:rsidR="00BE1329">
        <w:rPr>
          <w:sz w:val="24"/>
          <w:szCs w:val="24"/>
        </w:rPr>
        <w:t>ch</w:t>
      </w:r>
      <w:r>
        <w:rPr>
          <w:sz w:val="24"/>
          <w:szCs w:val="24"/>
        </w:rPr>
        <w:t xml:space="preserve"> 2020, and has </w:t>
      </w:r>
      <w:r w:rsidR="002F46EE">
        <w:rPr>
          <w:sz w:val="24"/>
          <w:szCs w:val="24"/>
        </w:rPr>
        <w:t>been taking measures for the protection of the nation from</w:t>
      </w:r>
      <w:r>
        <w:rPr>
          <w:sz w:val="24"/>
          <w:szCs w:val="24"/>
        </w:rPr>
        <w:t xml:space="preserve"> </w:t>
      </w:r>
      <w:r w:rsidR="00BE1329">
        <w:rPr>
          <w:sz w:val="24"/>
          <w:szCs w:val="24"/>
        </w:rPr>
        <w:t>the pandemic.</w:t>
      </w:r>
    </w:p>
    <w:p w14:paraId="6EEDAD15" w14:textId="4E6EEE49" w:rsidR="00147816" w:rsidRDefault="00BE1329" w:rsidP="007B6E2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February </w:t>
      </w:r>
      <w:r w:rsidR="007B6E23">
        <w:rPr>
          <w:sz w:val="24"/>
          <w:szCs w:val="24"/>
        </w:rPr>
        <w:t>2020</w:t>
      </w:r>
      <w:r>
        <w:rPr>
          <w:sz w:val="24"/>
          <w:szCs w:val="24"/>
        </w:rPr>
        <w:t xml:space="preserve">, the </w:t>
      </w:r>
      <w:r w:rsidR="007B6E23">
        <w:rPr>
          <w:sz w:val="24"/>
          <w:szCs w:val="24"/>
        </w:rPr>
        <w:t>FSM Government</w:t>
      </w:r>
      <w:r>
        <w:rPr>
          <w:sz w:val="24"/>
          <w:szCs w:val="24"/>
        </w:rPr>
        <w:t xml:space="preserve"> request</w:t>
      </w:r>
      <w:r w:rsidR="007B6E23">
        <w:rPr>
          <w:sz w:val="24"/>
          <w:szCs w:val="24"/>
        </w:rPr>
        <w:t>ed its partners</w:t>
      </w:r>
      <w:r>
        <w:rPr>
          <w:sz w:val="24"/>
          <w:szCs w:val="24"/>
        </w:rPr>
        <w:t xml:space="preserve"> </w:t>
      </w:r>
      <w:r w:rsidR="00147816">
        <w:rPr>
          <w:sz w:val="24"/>
          <w:szCs w:val="24"/>
        </w:rPr>
        <w:t xml:space="preserve">the cooperation for the </w:t>
      </w:r>
      <w:r w:rsidR="007B6E23">
        <w:rPr>
          <w:sz w:val="24"/>
          <w:szCs w:val="24"/>
        </w:rPr>
        <w:t xml:space="preserve">FSM’s </w:t>
      </w:r>
      <w:r w:rsidR="00147816">
        <w:rPr>
          <w:sz w:val="24"/>
          <w:szCs w:val="24"/>
        </w:rPr>
        <w:t>immediate needs.</w:t>
      </w:r>
    </w:p>
    <w:p w14:paraId="2F16019B" w14:textId="3EACDD40" w:rsidR="00147816" w:rsidRDefault="00147816" w:rsidP="007B6E23">
      <w:pPr>
        <w:jc w:val="left"/>
        <w:rPr>
          <w:sz w:val="24"/>
          <w:szCs w:val="24"/>
        </w:rPr>
      </w:pPr>
      <w:r>
        <w:rPr>
          <w:sz w:val="24"/>
          <w:szCs w:val="24"/>
        </w:rPr>
        <w:t>Wh</w:t>
      </w:r>
      <w:r w:rsidR="004A4255">
        <w:rPr>
          <w:sz w:val="24"/>
          <w:szCs w:val="24"/>
        </w:rPr>
        <w:t>ile</w:t>
      </w:r>
      <w:r>
        <w:rPr>
          <w:sz w:val="24"/>
          <w:szCs w:val="24"/>
        </w:rPr>
        <w:t xml:space="preserve"> the Government of Japan was considering what it could do to respond to the request, the Pohnpei Japan Club </w:t>
      </w:r>
      <w:r w:rsidR="00F40DD6">
        <w:rPr>
          <w:sz w:val="24"/>
          <w:szCs w:val="24"/>
        </w:rPr>
        <w:t>invited</w:t>
      </w:r>
      <w:r>
        <w:rPr>
          <w:sz w:val="24"/>
          <w:szCs w:val="24"/>
        </w:rPr>
        <w:t xml:space="preserve"> the donation</w:t>
      </w:r>
      <w:r w:rsidR="007B6E23">
        <w:rPr>
          <w:sz w:val="24"/>
          <w:szCs w:val="24"/>
        </w:rPr>
        <w:t>s</w:t>
      </w:r>
      <w:r>
        <w:rPr>
          <w:sz w:val="24"/>
          <w:szCs w:val="24"/>
        </w:rPr>
        <w:t xml:space="preserve"> from among the Japanese residents here and handed the collected </w:t>
      </w:r>
      <w:r w:rsidR="00F40DD6">
        <w:rPr>
          <w:sz w:val="24"/>
          <w:szCs w:val="24"/>
        </w:rPr>
        <w:t xml:space="preserve">donations </w:t>
      </w:r>
      <w:r>
        <w:rPr>
          <w:sz w:val="24"/>
          <w:szCs w:val="24"/>
        </w:rPr>
        <w:t xml:space="preserve">to </w:t>
      </w:r>
      <w:r w:rsidR="00885B8E">
        <w:rPr>
          <w:sz w:val="24"/>
          <w:szCs w:val="24"/>
        </w:rPr>
        <w:t>the Hon.</w:t>
      </w:r>
      <w:r>
        <w:rPr>
          <w:sz w:val="24"/>
          <w:szCs w:val="24"/>
        </w:rPr>
        <w:t xml:space="preserve"> Yosiwo George, Vice President of the FSM accompanied by </w:t>
      </w:r>
      <w:r w:rsidR="007568B4">
        <w:rPr>
          <w:sz w:val="24"/>
          <w:szCs w:val="24"/>
        </w:rPr>
        <w:t xml:space="preserve">the Hon. Health </w:t>
      </w:r>
      <w:r>
        <w:rPr>
          <w:sz w:val="24"/>
          <w:szCs w:val="24"/>
        </w:rPr>
        <w:t>Secretary Taulung and me in March</w:t>
      </w:r>
      <w:r w:rsidR="00F40DD6">
        <w:rPr>
          <w:sz w:val="24"/>
          <w:szCs w:val="24"/>
        </w:rPr>
        <w:t xml:space="preserve"> 2020</w:t>
      </w:r>
      <w:r>
        <w:rPr>
          <w:sz w:val="24"/>
          <w:szCs w:val="24"/>
        </w:rPr>
        <w:t>.</w:t>
      </w:r>
    </w:p>
    <w:p w14:paraId="5A8C92DE" w14:textId="5442A5CA" w:rsidR="00F40DD6" w:rsidRDefault="00F40DD6" w:rsidP="007B6E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lthough the collected amount was not large, I am proud of such an initiative </w:t>
      </w:r>
      <w:r w:rsidR="00D3530C">
        <w:rPr>
          <w:sz w:val="24"/>
          <w:szCs w:val="24"/>
        </w:rPr>
        <w:t>taken</w:t>
      </w:r>
      <w:r>
        <w:rPr>
          <w:sz w:val="24"/>
          <w:szCs w:val="24"/>
        </w:rPr>
        <w:t xml:space="preserve"> by the Japanese community here and </w:t>
      </w:r>
      <w:r w:rsidR="005E7452">
        <w:rPr>
          <w:sz w:val="24"/>
          <w:szCs w:val="24"/>
        </w:rPr>
        <w:t xml:space="preserve">of </w:t>
      </w:r>
      <w:r>
        <w:rPr>
          <w:sz w:val="24"/>
          <w:szCs w:val="24"/>
        </w:rPr>
        <w:t>those people who made donations at that time.</w:t>
      </w:r>
    </w:p>
    <w:p w14:paraId="7A487557" w14:textId="385A434E" w:rsidR="001404DB" w:rsidRDefault="00F40DD6" w:rsidP="00F40DD6">
      <w:pPr>
        <w:jc w:val="left"/>
        <w:rPr>
          <w:sz w:val="24"/>
          <w:szCs w:val="24"/>
        </w:rPr>
      </w:pPr>
      <w:r>
        <w:rPr>
          <w:sz w:val="24"/>
          <w:szCs w:val="24"/>
        </w:rPr>
        <w:t>Then t</w:t>
      </w:r>
      <w:r w:rsidR="00147816">
        <w:rPr>
          <w:sz w:val="24"/>
          <w:szCs w:val="24"/>
        </w:rPr>
        <w:t xml:space="preserve">he Government of Japan </w:t>
      </w:r>
      <w:r>
        <w:rPr>
          <w:sz w:val="24"/>
          <w:szCs w:val="24"/>
        </w:rPr>
        <w:t>decided to offer</w:t>
      </w:r>
      <w:r w:rsidR="00147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FSM </w:t>
      </w:r>
      <w:r w:rsidR="00147816">
        <w:rPr>
          <w:sz w:val="24"/>
          <w:szCs w:val="24"/>
        </w:rPr>
        <w:t xml:space="preserve">through UNICEF </w:t>
      </w:r>
      <w:r>
        <w:rPr>
          <w:sz w:val="24"/>
          <w:szCs w:val="24"/>
        </w:rPr>
        <w:t xml:space="preserve">the </w:t>
      </w:r>
      <w:r w:rsidR="00147816">
        <w:rPr>
          <w:sz w:val="24"/>
          <w:szCs w:val="24"/>
        </w:rPr>
        <w:t>personal protective equipment amounting to about 160,000 US Dollars in April</w:t>
      </w:r>
      <w:r w:rsidR="001404DB">
        <w:rPr>
          <w:sz w:val="24"/>
          <w:szCs w:val="24"/>
        </w:rPr>
        <w:t>, followed by the Grant Assistance for procuring medical equipment made in Japan in June amounting to up to 382 million Yen or around 3.5 million US Dollars.</w:t>
      </w:r>
    </w:p>
    <w:p w14:paraId="48CA893C" w14:textId="3EDA70C9" w:rsidR="001404DB" w:rsidRDefault="001404DB" w:rsidP="004A425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Last month, the Government of Japan decided to offer </w:t>
      </w:r>
      <w:r w:rsidR="005E745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additional assistance through UNICEF and WHO to the FSM </w:t>
      </w:r>
      <w:r w:rsidR="004A4255">
        <w:rPr>
          <w:sz w:val="24"/>
          <w:szCs w:val="24"/>
        </w:rPr>
        <w:t xml:space="preserve">amounting to about 1.5 </w:t>
      </w:r>
      <w:r w:rsidR="004A4255">
        <w:rPr>
          <w:sz w:val="24"/>
          <w:szCs w:val="24"/>
        </w:rPr>
        <w:lastRenderedPageBreak/>
        <w:t xml:space="preserve">million US Dollars </w:t>
      </w:r>
      <w:r>
        <w:rPr>
          <w:sz w:val="24"/>
          <w:szCs w:val="24"/>
        </w:rPr>
        <w:t xml:space="preserve">for the purpose of developing immunization facilities in the FSM </w:t>
      </w:r>
      <w:r w:rsidR="000B696D">
        <w:rPr>
          <w:sz w:val="24"/>
          <w:szCs w:val="24"/>
        </w:rPr>
        <w:t>by providing</w:t>
      </w:r>
      <w:r>
        <w:rPr>
          <w:sz w:val="24"/>
          <w:szCs w:val="24"/>
        </w:rPr>
        <w:t xml:space="preserve"> cold chain equipment and means of transportation</w:t>
      </w:r>
      <w:r w:rsidR="000B696D">
        <w:rPr>
          <w:sz w:val="24"/>
          <w:szCs w:val="24"/>
        </w:rPr>
        <w:t>, among others</w:t>
      </w:r>
      <w:r>
        <w:rPr>
          <w:sz w:val="24"/>
          <w:szCs w:val="24"/>
        </w:rPr>
        <w:t>.</w:t>
      </w:r>
    </w:p>
    <w:p w14:paraId="5D25A09D" w14:textId="6A934B42" w:rsidR="002F46EE" w:rsidRDefault="002F46EE" w:rsidP="004A425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While the Government of Japan has committed its contribution of 200 million US Dollars to</w:t>
      </w:r>
      <w:r w:rsidRPr="002F4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COVAX Advance Market Commitment, among other multilateral cooperation, </w:t>
      </w:r>
      <w:r w:rsidR="008B4561">
        <w:rPr>
          <w:sz w:val="24"/>
          <w:szCs w:val="24"/>
        </w:rPr>
        <w:t>it will continue to consider additional bilateral contributions including for</w:t>
      </w:r>
      <w:r>
        <w:rPr>
          <w:sz w:val="24"/>
          <w:szCs w:val="24"/>
        </w:rPr>
        <w:t xml:space="preserve"> </w:t>
      </w:r>
      <w:r w:rsidR="008B4561">
        <w:rPr>
          <w:sz w:val="24"/>
          <w:szCs w:val="24"/>
        </w:rPr>
        <w:t>the FSM.</w:t>
      </w:r>
    </w:p>
    <w:p w14:paraId="50F497D6" w14:textId="77777777" w:rsidR="004A4255" w:rsidRDefault="004A4255" w:rsidP="00147816">
      <w:pPr>
        <w:ind w:firstLineChars="50" w:firstLine="120"/>
        <w:jc w:val="left"/>
        <w:rPr>
          <w:sz w:val="24"/>
          <w:szCs w:val="24"/>
        </w:rPr>
      </w:pPr>
    </w:p>
    <w:p w14:paraId="15066C71" w14:textId="2CC3071C" w:rsidR="001404DB" w:rsidRDefault="001404DB" w:rsidP="00147816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I have been attending the National COVID-19 Taskforce meetings.</w:t>
      </w:r>
    </w:p>
    <w:p w14:paraId="3422A85B" w14:textId="17463F95" w:rsidR="008B4561" w:rsidRDefault="001404DB" w:rsidP="001404D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There I introduced such cooperation </w:t>
      </w:r>
      <w:r w:rsidR="002F46EE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Japan </w:t>
      </w:r>
      <w:r w:rsidR="00D3530C">
        <w:rPr>
          <w:sz w:val="24"/>
          <w:szCs w:val="24"/>
        </w:rPr>
        <w:t>as</w:t>
      </w:r>
      <w:r>
        <w:rPr>
          <w:sz w:val="24"/>
          <w:szCs w:val="24"/>
        </w:rPr>
        <w:t xml:space="preserve"> I </w:t>
      </w:r>
      <w:r w:rsidR="000B696D">
        <w:rPr>
          <w:sz w:val="24"/>
          <w:szCs w:val="24"/>
        </w:rPr>
        <w:t xml:space="preserve">have just </w:t>
      </w:r>
      <w:r>
        <w:rPr>
          <w:sz w:val="24"/>
          <w:szCs w:val="24"/>
        </w:rPr>
        <w:t>mentioned</w:t>
      </w:r>
      <w:r w:rsidR="000B696D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the COVID-19 situation in Japan and how Japan </w:t>
      </w:r>
      <w:r w:rsidR="000B696D">
        <w:rPr>
          <w:sz w:val="24"/>
          <w:szCs w:val="24"/>
        </w:rPr>
        <w:t>was</w:t>
      </w:r>
      <w:r>
        <w:rPr>
          <w:sz w:val="24"/>
          <w:szCs w:val="24"/>
        </w:rPr>
        <w:t xml:space="preserve"> handling the situation </w:t>
      </w:r>
      <w:r w:rsidR="00520E37">
        <w:rPr>
          <w:sz w:val="24"/>
          <w:szCs w:val="24"/>
        </w:rPr>
        <w:t>so that the FSM m</w:t>
      </w:r>
      <w:r w:rsidR="000B696D">
        <w:rPr>
          <w:sz w:val="24"/>
          <w:szCs w:val="24"/>
        </w:rPr>
        <w:t>ight</w:t>
      </w:r>
      <w:r w:rsidR="00520E37">
        <w:rPr>
          <w:sz w:val="24"/>
          <w:szCs w:val="24"/>
        </w:rPr>
        <w:t xml:space="preserve"> take advantage </w:t>
      </w:r>
      <w:r w:rsidR="000B696D">
        <w:rPr>
          <w:sz w:val="24"/>
          <w:szCs w:val="24"/>
        </w:rPr>
        <w:t>of</w:t>
      </w:r>
      <w:r w:rsidR="00520E37">
        <w:rPr>
          <w:sz w:val="24"/>
          <w:szCs w:val="24"/>
        </w:rPr>
        <w:t xml:space="preserve"> such information.</w:t>
      </w:r>
    </w:p>
    <w:p w14:paraId="327AE92B" w14:textId="23563ED4" w:rsidR="00520E37" w:rsidRDefault="008B4561" w:rsidP="001404DB">
      <w:pPr>
        <w:jc w:val="left"/>
        <w:rPr>
          <w:sz w:val="24"/>
          <w:szCs w:val="24"/>
        </w:rPr>
      </w:pPr>
      <w:r>
        <w:rPr>
          <w:sz w:val="24"/>
          <w:szCs w:val="24"/>
        </w:rPr>
        <w:t>This reception is one example of partial demonstration of what we are doing in Japan.</w:t>
      </w:r>
      <w:r w:rsidR="001404DB">
        <w:rPr>
          <w:sz w:val="24"/>
          <w:szCs w:val="24"/>
        </w:rPr>
        <w:t xml:space="preserve"> </w:t>
      </w:r>
    </w:p>
    <w:p w14:paraId="304FE05A" w14:textId="6B031A0C" w:rsidR="00520E37" w:rsidRDefault="00520E37" w:rsidP="001404DB">
      <w:pPr>
        <w:jc w:val="left"/>
        <w:rPr>
          <w:sz w:val="24"/>
          <w:szCs w:val="24"/>
        </w:rPr>
      </w:pPr>
    </w:p>
    <w:p w14:paraId="710B3B7D" w14:textId="4641C01B" w:rsidR="000B696D" w:rsidRDefault="000B696D" w:rsidP="001404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Japan’s Cooperation in Other Areas</w:t>
      </w:r>
      <w:r>
        <w:rPr>
          <w:rFonts w:hint="eastAsia"/>
          <w:sz w:val="24"/>
          <w:szCs w:val="24"/>
        </w:rPr>
        <w:t>)</w:t>
      </w:r>
    </w:p>
    <w:p w14:paraId="62068907" w14:textId="221121AA" w:rsidR="00520E37" w:rsidRDefault="00520E37" w:rsidP="001404D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As for our cooperation in other areas, while we need to wait for the return and arrival of </w:t>
      </w:r>
      <w:r w:rsidR="0099119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JICA personnel </w:t>
      </w:r>
      <w:r w:rsidR="0005486C">
        <w:rPr>
          <w:sz w:val="24"/>
          <w:szCs w:val="24"/>
        </w:rPr>
        <w:t>to resume</w:t>
      </w:r>
      <w:r>
        <w:rPr>
          <w:sz w:val="24"/>
          <w:szCs w:val="24"/>
        </w:rPr>
        <w:t xml:space="preserve"> full</w:t>
      </w:r>
      <w:r w:rsidR="0005486C">
        <w:rPr>
          <w:sz w:val="24"/>
          <w:szCs w:val="24"/>
        </w:rPr>
        <w:t>-</w:t>
      </w:r>
      <w:r>
        <w:rPr>
          <w:sz w:val="24"/>
          <w:szCs w:val="24"/>
        </w:rPr>
        <w:t>scale cooperation,</w:t>
      </w:r>
      <w:r w:rsidR="0005486C">
        <w:rPr>
          <w:sz w:val="24"/>
          <w:szCs w:val="24"/>
        </w:rPr>
        <w:t xml:space="preserve"> </w:t>
      </w:r>
      <w:r w:rsidR="0099119F">
        <w:rPr>
          <w:sz w:val="24"/>
          <w:szCs w:val="24"/>
        </w:rPr>
        <w:t>w</w:t>
      </w:r>
      <w:r w:rsidR="004A4255">
        <w:rPr>
          <w:sz w:val="24"/>
          <w:szCs w:val="24"/>
        </w:rPr>
        <w:t>e have a number of ongoing cooperation such as the Enhancing Disaster and Climate Change R</w:t>
      </w:r>
      <w:r w:rsidR="005E28B1">
        <w:rPr>
          <w:sz w:val="24"/>
          <w:szCs w:val="24"/>
        </w:rPr>
        <w:t>e</w:t>
      </w:r>
      <w:r w:rsidR="0099119F">
        <w:rPr>
          <w:sz w:val="24"/>
          <w:szCs w:val="24"/>
        </w:rPr>
        <w:t>s</w:t>
      </w:r>
      <w:r w:rsidR="004A4255">
        <w:rPr>
          <w:sz w:val="24"/>
          <w:szCs w:val="24"/>
        </w:rPr>
        <w:t xml:space="preserve">ilience Project </w:t>
      </w:r>
      <w:r w:rsidR="005E28B1">
        <w:rPr>
          <w:sz w:val="24"/>
          <w:szCs w:val="24"/>
        </w:rPr>
        <w:t>administered by UNDP amounting to 7.4 million U</w:t>
      </w:r>
      <w:r w:rsidR="0099119F">
        <w:rPr>
          <w:sz w:val="24"/>
          <w:szCs w:val="24"/>
        </w:rPr>
        <w:t>S</w:t>
      </w:r>
      <w:r w:rsidR="005E28B1">
        <w:rPr>
          <w:sz w:val="24"/>
          <w:szCs w:val="24"/>
        </w:rPr>
        <w:t xml:space="preserve"> Dollars, the successive Economic and Social Development Programmes, and</w:t>
      </w:r>
      <w:r>
        <w:rPr>
          <w:sz w:val="24"/>
          <w:szCs w:val="24"/>
        </w:rPr>
        <w:t xml:space="preserve"> </w:t>
      </w:r>
      <w:r w:rsidR="0099119F">
        <w:rPr>
          <w:sz w:val="24"/>
          <w:szCs w:val="24"/>
        </w:rPr>
        <w:t xml:space="preserve">the </w:t>
      </w:r>
      <w:r w:rsidR="005E28B1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5E28B1">
        <w:rPr>
          <w:sz w:val="24"/>
          <w:szCs w:val="24"/>
        </w:rPr>
        <w:t>A</w:t>
      </w:r>
      <w:r>
        <w:rPr>
          <w:sz w:val="24"/>
          <w:szCs w:val="24"/>
        </w:rPr>
        <w:t xml:space="preserve">ssistance for </w:t>
      </w:r>
      <w:r w:rsidR="005E28B1">
        <w:rPr>
          <w:sz w:val="24"/>
          <w:szCs w:val="24"/>
        </w:rPr>
        <w:t>G</w:t>
      </w:r>
      <w:r>
        <w:rPr>
          <w:sz w:val="24"/>
          <w:szCs w:val="24"/>
        </w:rPr>
        <w:t xml:space="preserve">rassroots </w:t>
      </w:r>
      <w:r w:rsidR="005E28B1">
        <w:rPr>
          <w:sz w:val="24"/>
          <w:szCs w:val="24"/>
        </w:rPr>
        <w:t>H</w:t>
      </w:r>
      <w:r>
        <w:rPr>
          <w:sz w:val="24"/>
          <w:szCs w:val="24"/>
        </w:rPr>
        <w:t xml:space="preserve">uman </w:t>
      </w:r>
      <w:r w:rsidR="005E28B1">
        <w:rPr>
          <w:sz w:val="24"/>
          <w:szCs w:val="24"/>
        </w:rPr>
        <w:t>S</w:t>
      </w:r>
      <w:r>
        <w:rPr>
          <w:sz w:val="24"/>
          <w:szCs w:val="24"/>
        </w:rPr>
        <w:t xml:space="preserve">ecurity </w:t>
      </w:r>
      <w:r w:rsidR="005E28B1">
        <w:rPr>
          <w:sz w:val="24"/>
          <w:szCs w:val="24"/>
        </w:rPr>
        <w:t>P</w:t>
      </w:r>
      <w:r>
        <w:rPr>
          <w:sz w:val="24"/>
          <w:szCs w:val="24"/>
        </w:rPr>
        <w:t xml:space="preserve">rojects, </w:t>
      </w:r>
      <w:r w:rsidR="005E28B1">
        <w:rPr>
          <w:sz w:val="24"/>
          <w:szCs w:val="24"/>
        </w:rPr>
        <w:t>p</w:t>
      </w:r>
      <w:r>
        <w:rPr>
          <w:sz w:val="24"/>
          <w:szCs w:val="24"/>
        </w:rPr>
        <w:t>rogress</w:t>
      </w:r>
      <w:r w:rsidR="005E28B1">
        <w:rPr>
          <w:sz w:val="24"/>
          <w:szCs w:val="24"/>
        </w:rPr>
        <w:t>ing</w:t>
      </w:r>
      <w:r w:rsidR="00A20BCB">
        <w:rPr>
          <w:sz w:val="24"/>
          <w:szCs w:val="24"/>
        </w:rPr>
        <w:t>, while for some projects with some delays,</w:t>
      </w:r>
      <w:r w:rsidR="00AE78B2">
        <w:rPr>
          <w:sz w:val="24"/>
          <w:szCs w:val="24"/>
        </w:rPr>
        <w:t xml:space="preserve"> </w:t>
      </w:r>
      <w:r w:rsidR="00D3530C">
        <w:rPr>
          <w:sz w:val="24"/>
          <w:szCs w:val="24"/>
        </w:rPr>
        <w:t xml:space="preserve">almost </w:t>
      </w:r>
      <w:r w:rsidR="00AE78B2">
        <w:rPr>
          <w:sz w:val="24"/>
          <w:szCs w:val="24"/>
        </w:rPr>
        <w:t>as usual</w:t>
      </w:r>
      <w:r w:rsidR="005E28B1">
        <w:rPr>
          <w:sz w:val="24"/>
          <w:szCs w:val="24"/>
        </w:rPr>
        <w:t>,</w:t>
      </w:r>
      <w:r w:rsidR="00AE78B2">
        <w:rPr>
          <w:sz w:val="24"/>
          <w:szCs w:val="24"/>
        </w:rPr>
        <w:t xml:space="preserve"> </w:t>
      </w:r>
      <w:r w:rsidR="0005486C">
        <w:rPr>
          <w:sz w:val="24"/>
          <w:szCs w:val="24"/>
        </w:rPr>
        <w:t>showing</w:t>
      </w:r>
      <w:r w:rsidR="00AE78B2">
        <w:rPr>
          <w:sz w:val="24"/>
          <w:szCs w:val="24"/>
        </w:rPr>
        <w:t xml:space="preserve"> the </w:t>
      </w:r>
      <w:r w:rsidR="005E28B1">
        <w:rPr>
          <w:sz w:val="24"/>
          <w:szCs w:val="24"/>
        </w:rPr>
        <w:t xml:space="preserve">strong </w:t>
      </w:r>
      <w:r w:rsidR="00AE78B2">
        <w:rPr>
          <w:sz w:val="24"/>
          <w:szCs w:val="24"/>
        </w:rPr>
        <w:t>Kizuna between Japan and the FSM</w:t>
      </w:r>
      <w:r w:rsidR="005E28B1">
        <w:rPr>
          <w:sz w:val="24"/>
          <w:szCs w:val="24"/>
        </w:rPr>
        <w:t>.</w:t>
      </w:r>
    </w:p>
    <w:p w14:paraId="2FC3C250" w14:textId="54DE3161" w:rsidR="00E77F4D" w:rsidRDefault="00AE78B2" w:rsidP="00A20BCB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In the past 12 months, w</w:t>
      </w:r>
      <w:r w:rsidR="00520E37">
        <w:rPr>
          <w:sz w:val="24"/>
          <w:szCs w:val="24"/>
        </w:rPr>
        <w:t xml:space="preserve">e made the new commitments for </w:t>
      </w:r>
      <w:r w:rsidR="008B4561">
        <w:rPr>
          <w:sz w:val="24"/>
          <w:szCs w:val="24"/>
        </w:rPr>
        <w:t xml:space="preserve">the </w:t>
      </w:r>
      <w:r w:rsidR="008B4561">
        <w:rPr>
          <w:rFonts w:hint="eastAsia"/>
          <w:sz w:val="24"/>
          <w:szCs w:val="24"/>
        </w:rPr>
        <w:t>Woodch</w:t>
      </w:r>
      <w:r w:rsidR="008B4561">
        <w:rPr>
          <w:sz w:val="24"/>
          <w:szCs w:val="24"/>
        </w:rPr>
        <w:t>i</w:t>
      </w:r>
      <w:r w:rsidR="008B4561">
        <w:rPr>
          <w:rFonts w:hint="eastAsia"/>
          <w:sz w:val="24"/>
          <w:szCs w:val="24"/>
        </w:rPr>
        <w:t xml:space="preserve">pper </w:t>
      </w:r>
      <w:r w:rsidR="008B4561">
        <w:rPr>
          <w:sz w:val="24"/>
          <w:szCs w:val="24"/>
        </w:rPr>
        <w:t xml:space="preserve">Project, Pohnpei </w:t>
      </w:r>
      <w:r w:rsidR="008B4561">
        <w:rPr>
          <w:rFonts w:hint="eastAsia"/>
          <w:sz w:val="24"/>
          <w:szCs w:val="24"/>
        </w:rPr>
        <w:t>Recycling Center, and</w:t>
      </w:r>
      <w:r w:rsidR="008B4561">
        <w:rPr>
          <w:sz w:val="24"/>
          <w:szCs w:val="24"/>
        </w:rPr>
        <w:t xml:space="preserve"> </w:t>
      </w:r>
      <w:r w:rsidR="00520E37">
        <w:rPr>
          <w:sz w:val="24"/>
          <w:szCs w:val="24"/>
        </w:rPr>
        <w:t>Palikir Elementary School</w:t>
      </w:r>
      <w:r w:rsidR="00D6328E">
        <w:rPr>
          <w:sz w:val="24"/>
          <w:szCs w:val="24"/>
        </w:rPr>
        <w:t xml:space="preserve">, </w:t>
      </w:r>
      <w:r w:rsidR="00A20BCB">
        <w:rPr>
          <w:sz w:val="24"/>
          <w:szCs w:val="24"/>
        </w:rPr>
        <w:t xml:space="preserve">in </w:t>
      </w:r>
      <w:r w:rsidR="00D6328E">
        <w:rPr>
          <w:sz w:val="24"/>
          <w:szCs w:val="24"/>
        </w:rPr>
        <w:t>Pohnpei State</w:t>
      </w:r>
      <w:r w:rsidR="00D43F36">
        <w:rPr>
          <w:sz w:val="24"/>
          <w:szCs w:val="24"/>
        </w:rPr>
        <w:t xml:space="preserve">, and St. Mary’s Elementary School, </w:t>
      </w:r>
      <w:r w:rsidR="00A20BCB">
        <w:rPr>
          <w:sz w:val="24"/>
          <w:szCs w:val="24"/>
        </w:rPr>
        <w:t xml:space="preserve">in </w:t>
      </w:r>
      <w:r w:rsidR="00D43F36">
        <w:rPr>
          <w:sz w:val="24"/>
          <w:szCs w:val="24"/>
        </w:rPr>
        <w:t>Yap State</w:t>
      </w:r>
      <w:r>
        <w:rPr>
          <w:sz w:val="24"/>
          <w:szCs w:val="24"/>
        </w:rPr>
        <w:t>.</w:t>
      </w:r>
      <w:r w:rsidR="00A20BCB">
        <w:rPr>
          <w:sz w:val="24"/>
          <w:szCs w:val="24"/>
        </w:rPr>
        <w:t xml:space="preserve"> We extended the contract with JMAS for its marine environment protection project in Chuuk State.</w:t>
      </w:r>
      <w:r>
        <w:rPr>
          <w:sz w:val="24"/>
          <w:szCs w:val="24"/>
        </w:rPr>
        <w:t xml:space="preserve"> </w:t>
      </w:r>
    </w:p>
    <w:p w14:paraId="040238B4" w14:textId="61780CC2" w:rsidR="00AE78B2" w:rsidRDefault="00AE78B2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handed over </w:t>
      </w:r>
      <w:r w:rsidR="008B4561">
        <w:rPr>
          <w:sz w:val="24"/>
          <w:szCs w:val="24"/>
        </w:rPr>
        <w:t xml:space="preserve">the fences and drainage facilities to Rumuu Elementary School in Yap State, </w:t>
      </w:r>
      <w:r w:rsidR="005E745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equipment </w:t>
      </w:r>
      <w:r w:rsidR="00295F93">
        <w:rPr>
          <w:sz w:val="24"/>
          <w:szCs w:val="24"/>
        </w:rPr>
        <w:t xml:space="preserve">of the FY 2016 Economic and Social Development Programme </w:t>
      </w:r>
      <w:r>
        <w:rPr>
          <w:sz w:val="24"/>
          <w:szCs w:val="24"/>
        </w:rPr>
        <w:t>to Pohnpei State</w:t>
      </w:r>
      <w:r w:rsidR="005E74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B456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Garbage Truck </w:t>
      </w:r>
      <w:r w:rsidR="00295F93">
        <w:rPr>
          <w:sz w:val="24"/>
          <w:szCs w:val="24"/>
        </w:rPr>
        <w:t xml:space="preserve">to </w:t>
      </w:r>
      <w:r w:rsidR="005E7452">
        <w:rPr>
          <w:sz w:val="24"/>
          <w:szCs w:val="24"/>
        </w:rPr>
        <w:t xml:space="preserve">the State’s </w:t>
      </w:r>
      <w:r w:rsidR="00295F93">
        <w:rPr>
          <w:sz w:val="24"/>
          <w:szCs w:val="24"/>
        </w:rPr>
        <w:t>Madolen</w:t>
      </w:r>
      <w:r w:rsidR="00595303">
        <w:rPr>
          <w:sz w:val="24"/>
          <w:szCs w:val="24"/>
        </w:rPr>
        <w:t>ihmw Municipality</w:t>
      </w:r>
      <w:r>
        <w:rPr>
          <w:sz w:val="24"/>
          <w:szCs w:val="24"/>
        </w:rPr>
        <w:t>.</w:t>
      </w:r>
    </w:p>
    <w:p w14:paraId="6446095C" w14:textId="2699F5CD" w:rsidR="00AE78B2" w:rsidRDefault="00AE78B2" w:rsidP="005E5889">
      <w:pPr>
        <w:jc w:val="left"/>
        <w:rPr>
          <w:sz w:val="24"/>
          <w:szCs w:val="24"/>
        </w:rPr>
      </w:pPr>
    </w:p>
    <w:p w14:paraId="3BC6FD8F" w14:textId="0AF98170" w:rsidR="0099119F" w:rsidRPr="0099119F" w:rsidRDefault="0099119F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sz w:val="24"/>
          <w:szCs w:val="24"/>
        </w:rPr>
        <w:t>Other Partners’ Cooperation</w:t>
      </w:r>
      <w:r>
        <w:rPr>
          <w:rFonts w:hint="eastAsia"/>
          <w:sz w:val="24"/>
          <w:szCs w:val="24"/>
        </w:rPr>
        <w:t>)</w:t>
      </w:r>
    </w:p>
    <w:p w14:paraId="6DE2028F" w14:textId="5A490870" w:rsidR="00AE78B2" w:rsidRDefault="00AE78B2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I greatly admire </w:t>
      </w:r>
      <w:r w:rsidR="004A4255">
        <w:rPr>
          <w:sz w:val="24"/>
          <w:szCs w:val="24"/>
        </w:rPr>
        <w:t>t</w:t>
      </w:r>
      <w:r>
        <w:rPr>
          <w:sz w:val="24"/>
          <w:szCs w:val="24"/>
        </w:rPr>
        <w:t xml:space="preserve">he United States of America, for its generous donation of </w:t>
      </w:r>
      <w:r w:rsidR="00D3530C">
        <w:rPr>
          <w:sz w:val="24"/>
          <w:szCs w:val="24"/>
        </w:rPr>
        <w:t xml:space="preserve">the COVID-19 </w:t>
      </w:r>
      <w:r>
        <w:rPr>
          <w:sz w:val="24"/>
          <w:szCs w:val="24"/>
        </w:rPr>
        <w:t xml:space="preserve">vaccine to the FSM, among </w:t>
      </w:r>
      <w:r w:rsidR="004A4255">
        <w:rPr>
          <w:sz w:val="24"/>
          <w:szCs w:val="24"/>
        </w:rPr>
        <w:t xml:space="preserve">its </w:t>
      </w:r>
      <w:r>
        <w:rPr>
          <w:sz w:val="24"/>
          <w:szCs w:val="24"/>
        </w:rPr>
        <w:t>other cooperation</w:t>
      </w:r>
      <w:r w:rsidR="004A4255">
        <w:rPr>
          <w:sz w:val="24"/>
          <w:szCs w:val="24"/>
        </w:rPr>
        <w:t>, among other donors’ cooperation</w:t>
      </w:r>
      <w:r>
        <w:rPr>
          <w:sz w:val="24"/>
          <w:szCs w:val="24"/>
        </w:rPr>
        <w:t>.</w:t>
      </w:r>
    </w:p>
    <w:p w14:paraId="1396E89D" w14:textId="77777777" w:rsidR="00F82F01" w:rsidRDefault="005E28B1" w:rsidP="005E5889">
      <w:pPr>
        <w:jc w:val="left"/>
        <w:rPr>
          <w:sz w:val="24"/>
          <w:szCs w:val="24"/>
        </w:rPr>
      </w:pPr>
      <w:r>
        <w:rPr>
          <w:sz w:val="24"/>
          <w:szCs w:val="24"/>
        </w:rPr>
        <w:t>Thanks to the vaccine donation from the United States, t</w:t>
      </w:r>
      <w:r w:rsidR="009C6A64">
        <w:rPr>
          <w:sz w:val="24"/>
          <w:szCs w:val="24"/>
        </w:rPr>
        <w:t xml:space="preserve">he FSM is advanced </w:t>
      </w:r>
      <w:r w:rsidR="0005486C">
        <w:rPr>
          <w:sz w:val="24"/>
          <w:szCs w:val="24"/>
        </w:rPr>
        <w:t xml:space="preserve">in the Pacific region, </w:t>
      </w:r>
      <w:r w:rsidR="00702BFD">
        <w:rPr>
          <w:sz w:val="24"/>
          <w:szCs w:val="24"/>
        </w:rPr>
        <w:t>just like the other CO</w:t>
      </w:r>
      <w:r w:rsidR="00FB3B47">
        <w:rPr>
          <w:sz w:val="24"/>
          <w:szCs w:val="24"/>
        </w:rPr>
        <w:t>M</w:t>
      </w:r>
      <w:r w:rsidR="00702BFD">
        <w:rPr>
          <w:sz w:val="24"/>
          <w:szCs w:val="24"/>
        </w:rPr>
        <w:t xml:space="preserve">PACT countries of Palau and Marshal Islands, </w:t>
      </w:r>
      <w:r w:rsidR="009C6A64">
        <w:rPr>
          <w:sz w:val="24"/>
          <w:szCs w:val="24"/>
        </w:rPr>
        <w:t xml:space="preserve">in terms of </w:t>
      </w:r>
      <w:r w:rsidR="00D3530C">
        <w:rPr>
          <w:sz w:val="24"/>
          <w:szCs w:val="24"/>
        </w:rPr>
        <w:t xml:space="preserve">the </w:t>
      </w:r>
      <w:r w:rsidR="009C6A64">
        <w:rPr>
          <w:sz w:val="24"/>
          <w:szCs w:val="24"/>
        </w:rPr>
        <w:t>vaccination</w:t>
      </w:r>
      <w:r w:rsidR="00F82F01">
        <w:rPr>
          <w:sz w:val="24"/>
          <w:szCs w:val="24"/>
        </w:rPr>
        <w:t>.</w:t>
      </w:r>
    </w:p>
    <w:p w14:paraId="3035902E" w14:textId="671DA8E0" w:rsidR="009C6A64" w:rsidRDefault="009C6A64" w:rsidP="005E5889">
      <w:pPr>
        <w:jc w:val="left"/>
        <w:rPr>
          <w:sz w:val="24"/>
          <w:szCs w:val="24"/>
        </w:rPr>
      </w:pPr>
    </w:p>
    <w:p w14:paraId="77E48532" w14:textId="1633F454" w:rsidR="0099119F" w:rsidRDefault="0099119F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Wish for a Better Year</w:t>
      </w:r>
      <w:r>
        <w:rPr>
          <w:rFonts w:hint="eastAsia"/>
          <w:sz w:val="24"/>
          <w:szCs w:val="24"/>
        </w:rPr>
        <w:t>)</w:t>
      </w:r>
    </w:p>
    <w:p w14:paraId="30E396CE" w14:textId="71529DDE" w:rsidR="00AE78B2" w:rsidRDefault="009C6A64" w:rsidP="0099119F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I sincerely hope that the vaccination will progress smoothly and quickly and the good preparation</w:t>
      </w:r>
      <w:r w:rsidR="00D3530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9119F">
        <w:rPr>
          <w:sz w:val="24"/>
          <w:szCs w:val="24"/>
        </w:rPr>
        <w:t>will be made in the FSM</w:t>
      </w:r>
      <w:r>
        <w:rPr>
          <w:sz w:val="24"/>
          <w:szCs w:val="24"/>
        </w:rPr>
        <w:t xml:space="preserve">, </w:t>
      </w:r>
      <w:r w:rsidR="007F2EB2">
        <w:rPr>
          <w:sz w:val="24"/>
          <w:szCs w:val="24"/>
        </w:rPr>
        <w:t xml:space="preserve">and </w:t>
      </w:r>
      <w:r w:rsidR="0099119F">
        <w:rPr>
          <w:sz w:val="24"/>
          <w:szCs w:val="24"/>
        </w:rPr>
        <w:t>its</w:t>
      </w:r>
      <w:r>
        <w:rPr>
          <w:sz w:val="24"/>
          <w:szCs w:val="24"/>
        </w:rPr>
        <w:t xml:space="preserve"> borders will be opened again soon. </w:t>
      </w:r>
    </w:p>
    <w:p w14:paraId="261D3B66" w14:textId="23CDF778" w:rsidR="002B139E" w:rsidRDefault="009C6A64" w:rsidP="00D3530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wish we will have a </w:t>
      </w:r>
      <w:r w:rsidR="00984902">
        <w:rPr>
          <w:sz w:val="24"/>
          <w:szCs w:val="24"/>
        </w:rPr>
        <w:t xml:space="preserve">much </w:t>
      </w:r>
      <w:r>
        <w:rPr>
          <w:sz w:val="24"/>
          <w:szCs w:val="24"/>
        </w:rPr>
        <w:t>better year</w:t>
      </w:r>
      <w:r w:rsidR="0099119F">
        <w:rPr>
          <w:sz w:val="24"/>
          <w:szCs w:val="24"/>
        </w:rPr>
        <w:t xml:space="preserve"> in 2021</w:t>
      </w:r>
      <w:r>
        <w:rPr>
          <w:sz w:val="24"/>
          <w:szCs w:val="24"/>
        </w:rPr>
        <w:t>, beating COVID-19.</w:t>
      </w:r>
      <w:r>
        <w:rPr>
          <w:rFonts w:hint="eastAsia"/>
          <w:sz w:val="24"/>
          <w:szCs w:val="24"/>
        </w:rPr>
        <w:t xml:space="preserve"> </w:t>
      </w:r>
    </w:p>
    <w:p w14:paraId="238942D2" w14:textId="464211C4" w:rsidR="00877C1E" w:rsidRDefault="009C6A64" w:rsidP="009C6A6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With this hope, </w:t>
      </w:r>
      <w:r w:rsidR="0058569A">
        <w:rPr>
          <w:sz w:val="24"/>
          <w:szCs w:val="24"/>
        </w:rPr>
        <w:t>I look forward to</w:t>
      </w:r>
      <w:r w:rsidR="0058569A">
        <w:rPr>
          <w:rFonts w:hint="eastAsia"/>
          <w:sz w:val="24"/>
          <w:szCs w:val="24"/>
        </w:rPr>
        <w:t xml:space="preserve"> </w:t>
      </w:r>
      <w:r w:rsidR="0058569A">
        <w:rPr>
          <w:sz w:val="24"/>
          <w:szCs w:val="24"/>
        </w:rPr>
        <w:t>cooperating with all of you present here this evening</w:t>
      </w:r>
      <w:r w:rsidR="0037433E">
        <w:rPr>
          <w:sz w:val="24"/>
          <w:szCs w:val="24"/>
        </w:rPr>
        <w:t>,</w:t>
      </w:r>
      <w:r w:rsidR="0058569A">
        <w:rPr>
          <w:sz w:val="24"/>
          <w:szCs w:val="24"/>
        </w:rPr>
        <w:t xml:space="preserve"> </w:t>
      </w:r>
      <w:r w:rsidR="00877C1E">
        <w:rPr>
          <w:sz w:val="24"/>
          <w:szCs w:val="24"/>
        </w:rPr>
        <w:t xml:space="preserve">to </w:t>
      </w:r>
      <w:r w:rsidR="0037433E">
        <w:rPr>
          <w:sz w:val="24"/>
          <w:szCs w:val="24"/>
        </w:rPr>
        <w:t>further advance the friendly and cooperative relationship between Japan and the FSM</w:t>
      </w:r>
      <w:r w:rsidR="0058569A">
        <w:rPr>
          <w:sz w:val="24"/>
          <w:szCs w:val="24"/>
        </w:rPr>
        <w:t>.</w:t>
      </w:r>
    </w:p>
    <w:p w14:paraId="63D531C0" w14:textId="43BEB5A4" w:rsidR="0058569A" w:rsidRPr="00D3530C" w:rsidRDefault="0058569A" w:rsidP="005E5889">
      <w:pPr>
        <w:jc w:val="left"/>
        <w:rPr>
          <w:sz w:val="24"/>
          <w:szCs w:val="24"/>
        </w:rPr>
      </w:pPr>
    </w:p>
    <w:p w14:paraId="064B1F6F" w14:textId="0284C7D8" w:rsidR="007F2EB2" w:rsidRPr="0037433E" w:rsidRDefault="007F2EB2" w:rsidP="005E58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Toast</w:t>
      </w:r>
      <w:r>
        <w:rPr>
          <w:rFonts w:hint="eastAsia"/>
          <w:sz w:val="24"/>
          <w:szCs w:val="24"/>
        </w:rPr>
        <w:t>)</w:t>
      </w:r>
    </w:p>
    <w:p w14:paraId="04E28D30" w14:textId="77777777" w:rsidR="00B57E0C" w:rsidRDefault="00B57E0C" w:rsidP="0043558D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14:paraId="024F1646" w14:textId="193AFAFF" w:rsidR="00DC32D8" w:rsidRDefault="00B57E0C" w:rsidP="00287E06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Having said this, now I would like to propose a toast to H.E. David </w:t>
      </w:r>
      <w:r w:rsidR="00984902">
        <w:rPr>
          <w:sz w:val="24"/>
          <w:szCs w:val="24"/>
        </w:rPr>
        <w:t xml:space="preserve">W. </w:t>
      </w:r>
      <w:r>
        <w:rPr>
          <w:sz w:val="24"/>
          <w:szCs w:val="24"/>
        </w:rPr>
        <w:t xml:space="preserve">Panuelo, President of the Federated States of Micronesia, wishing for His Excellency’s continued good health and leadership, </w:t>
      </w:r>
      <w:r w:rsidR="00984902">
        <w:rPr>
          <w:sz w:val="24"/>
          <w:szCs w:val="24"/>
        </w:rPr>
        <w:t>to</w:t>
      </w:r>
      <w:r>
        <w:rPr>
          <w:sz w:val="24"/>
          <w:szCs w:val="24"/>
        </w:rPr>
        <w:t xml:space="preserve"> the good health and </w:t>
      </w:r>
      <w:r w:rsidR="00287E06">
        <w:rPr>
          <w:sz w:val="24"/>
          <w:szCs w:val="24"/>
        </w:rPr>
        <w:t>happiness</w:t>
      </w:r>
      <w:r w:rsidR="00984902" w:rsidRPr="00984902">
        <w:rPr>
          <w:sz w:val="24"/>
          <w:szCs w:val="24"/>
        </w:rPr>
        <w:t xml:space="preserve"> </w:t>
      </w:r>
      <w:r w:rsidR="00984902">
        <w:rPr>
          <w:sz w:val="24"/>
          <w:szCs w:val="24"/>
        </w:rPr>
        <w:t xml:space="preserve">of </w:t>
      </w:r>
      <w:r w:rsidR="00885B8E">
        <w:rPr>
          <w:sz w:val="24"/>
          <w:szCs w:val="24"/>
        </w:rPr>
        <w:t>the Guest of Honor Secretary Elieisar and</w:t>
      </w:r>
      <w:bookmarkStart w:id="0" w:name="_GoBack"/>
      <w:bookmarkEnd w:id="0"/>
      <w:r w:rsidR="00885B8E">
        <w:rPr>
          <w:sz w:val="24"/>
          <w:szCs w:val="24"/>
        </w:rPr>
        <w:t xml:space="preserve"> </w:t>
      </w:r>
      <w:r w:rsidR="00984902">
        <w:rPr>
          <w:sz w:val="24"/>
          <w:szCs w:val="24"/>
        </w:rPr>
        <w:t>all of you present here,</w:t>
      </w:r>
      <w:r w:rsidR="00287E06">
        <w:rPr>
          <w:sz w:val="24"/>
          <w:szCs w:val="24"/>
        </w:rPr>
        <w:t xml:space="preserve"> </w:t>
      </w:r>
      <w:r w:rsidR="00114DF8">
        <w:rPr>
          <w:sz w:val="24"/>
          <w:szCs w:val="24"/>
        </w:rPr>
        <w:t>as well as</w:t>
      </w:r>
      <w:r w:rsidR="00287E06">
        <w:rPr>
          <w:sz w:val="24"/>
          <w:szCs w:val="24"/>
        </w:rPr>
        <w:t xml:space="preserve"> </w:t>
      </w:r>
      <w:r w:rsidR="00984902">
        <w:rPr>
          <w:sz w:val="24"/>
          <w:szCs w:val="24"/>
        </w:rPr>
        <w:t xml:space="preserve">to </w:t>
      </w:r>
      <w:r w:rsidR="00287E06">
        <w:rPr>
          <w:sz w:val="24"/>
          <w:szCs w:val="24"/>
        </w:rPr>
        <w:t xml:space="preserve">the </w:t>
      </w:r>
      <w:r w:rsidR="00984902">
        <w:rPr>
          <w:sz w:val="24"/>
          <w:szCs w:val="24"/>
        </w:rPr>
        <w:t xml:space="preserve">continuously </w:t>
      </w:r>
      <w:r w:rsidR="00287E06">
        <w:rPr>
          <w:sz w:val="24"/>
          <w:szCs w:val="24"/>
        </w:rPr>
        <w:t>friendly and cooperative relationship between Japan and the FSM.</w:t>
      </w:r>
    </w:p>
    <w:p w14:paraId="2F1638DF" w14:textId="77777777" w:rsidR="00287E06" w:rsidRPr="00984902" w:rsidRDefault="00287E06" w:rsidP="00287E06">
      <w:pPr>
        <w:jc w:val="left"/>
        <w:rPr>
          <w:sz w:val="24"/>
          <w:szCs w:val="24"/>
        </w:rPr>
      </w:pPr>
    </w:p>
    <w:p w14:paraId="02909AC2" w14:textId="77777777" w:rsidR="00287E06" w:rsidRDefault="00287E06" w:rsidP="00152ADF">
      <w:pPr>
        <w:ind w:firstLineChars="50" w:firstLine="120"/>
        <w:jc w:val="left"/>
        <w:rPr>
          <w:sz w:val="24"/>
          <w:szCs w:val="24"/>
        </w:rPr>
      </w:pPr>
      <w:r>
        <w:rPr>
          <w:sz w:val="24"/>
          <w:szCs w:val="24"/>
        </w:rPr>
        <w:t>Paiamwahu!</w:t>
      </w:r>
    </w:p>
    <w:p w14:paraId="59918966" w14:textId="02DFFE94" w:rsidR="00287E06" w:rsidRPr="00DC32D8" w:rsidRDefault="00287E06" w:rsidP="00A20BC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2ADF">
        <w:rPr>
          <w:sz w:val="24"/>
          <w:szCs w:val="24"/>
        </w:rPr>
        <w:t>Kalahngan.</w:t>
      </w:r>
      <w:r w:rsidR="00A20BCB">
        <w:rPr>
          <w:sz w:val="24"/>
          <w:szCs w:val="24"/>
        </w:rPr>
        <w:t xml:space="preserve"> </w:t>
      </w:r>
      <w:r>
        <w:rPr>
          <w:sz w:val="24"/>
          <w:szCs w:val="24"/>
        </w:rPr>
        <w:t>Thank you.</w:t>
      </w:r>
    </w:p>
    <w:p w14:paraId="3F50E99D" w14:textId="77777777" w:rsidR="00877C1E" w:rsidRDefault="00877C1E" w:rsidP="00877C1E">
      <w:pPr>
        <w:jc w:val="right"/>
        <w:rPr>
          <w:sz w:val="24"/>
          <w:szCs w:val="24"/>
        </w:rPr>
      </w:pPr>
    </w:p>
    <w:sectPr w:rsidR="00877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3A78" w14:textId="77777777" w:rsidR="002F75B0" w:rsidRDefault="002F75B0" w:rsidP="0002598E">
      <w:r>
        <w:separator/>
      </w:r>
    </w:p>
  </w:endnote>
  <w:endnote w:type="continuationSeparator" w:id="0">
    <w:p w14:paraId="19AD4F7B" w14:textId="77777777" w:rsidR="002F75B0" w:rsidRDefault="002F75B0" w:rsidP="0002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D155" w14:textId="77777777" w:rsidR="002F75B0" w:rsidRDefault="002F75B0" w:rsidP="0002598E">
      <w:r>
        <w:separator/>
      </w:r>
    </w:p>
  </w:footnote>
  <w:footnote w:type="continuationSeparator" w:id="0">
    <w:p w14:paraId="15CD07EF" w14:textId="77777777" w:rsidR="002F75B0" w:rsidRDefault="002F75B0" w:rsidP="0002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89"/>
    <w:rsid w:val="0002598E"/>
    <w:rsid w:val="00031190"/>
    <w:rsid w:val="00050C1E"/>
    <w:rsid w:val="00052196"/>
    <w:rsid w:val="0005486C"/>
    <w:rsid w:val="000579F5"/>
    <w:rsid w:val="00063498"/>
    <w:rsid w:val="000837F8"/>
    <w:rsid w:val="000B696D"/>
    <w:rsid w:val="00104D99"/>
    <w:rsid w:val="00114DF8"/>
    <w:rsid w:val="001404DB"/>
    <w:rsid w:val="00147816"/>
    <w:rsid w:val="00152ADF"/>
    <w:rsid w:val="00165119"/>
    <w:rsid w:val="001668CC"/>
    <w:rsid w:val="001779E8"/>
    <w:rsid w:val="001B6F3F"/>
    <w:rsid w:val="001E005A"/>
    <w:rsid w:val="001E078E"/>
    <w:rsid w:val="001E1009"/>
    <w:rsid w:val="00213803"/>
    <w:rsid w:val="00287E06"/>
    <w:rsid w:val="00295F93"/>
    <w:rsid w:val="002B139E"/>
    <w:rsid w:val="002B3F67"/>
    <w:rsid w:val="002E5F52"/>
    <w:rsid w:val="002F46EE"/>
    <w:rsid w:val="002F75B0"/>
    <w:rsid w:val="00307BC5"/>
    <w:rsid w:val="00331F74"/>
    <w:rsid w:val="00371F82"/>
    <w:rsid w:val="0037433E"/>
    <w:rsid w:val="003A1C60"/>
    <w:rsid w:val="0043558D"/>
    <w:rsid w:val="00470E9C"/>
    <w:rsid w:val="0048278C"/>
    <w:rsid w:val="004835EE"/>
    <w:rsid w:val="004A4255"/>
    <w:rsid w:val="004C65C4"/>
    <w:rsid w:val="004D3D87"/>
    <w:rsid w:val="004D77B8"/>
    <w:rsid w:val="004E7BC3"/>
    <w:rsid w:val="0050317B"/>
    <w:rsid w:val="005048A7"/>
    <w:rsid w:val="00520E37"/>
    <w:rsid w:val="005837F0"/>
    <w:rsid w:val="0058569A"/>
    <w:rsid w:val="00592BAA"/>
    <w:rsid w:val="00595303"/>
    <w:rsid w:val="005C1580"/>
    <w:rsid w:val="005E28B1"/>
    <w:rsid w:val="005E5889"/>
    <w:rsid w:val="005E7452"/>
    <w:rsid w:val="0066224E"/>
    <w:rsid w:val="006676DF"/>
    <w:rsid w:val="006C3583"/>
    <w:rsid w:val="00700713"/>
    <w:rsid w:val="00702BFD"/>
    <w:rsid w:val="00703781"/>
    <w:rsid w:val="00706A6D"/>
    <w:rsid w:val="007147C8"/>
    <w:rsid w:val="007568B4"/>
    <w:rsid w:val="0076650B"/>
    <w:rsid w:val="0077796F"/>
    <w:rsid w:val="007B6E23"/>
    <w:rsid w:val="007F2EB2"/>
    <w:rsid w:val="008123BE"/>
    <w:rsid w:val="00816975"/>
    <w:rsid w:val="008426EB"/>
    <w:rsid w:val="00877C1E"/>
    <w:rsid w:val="00885B8E"/>
    <w:rsid w:val="0089405A"/>
    <w:rsid w:val="008B4561"/>
    <w:rsid w:val="00931FAC"/>
    <w:rsid w:val="009427A0"/>
    <w:rsid w:val="00960E83"/>
    <w:rsid w:val="00984902"/>
    <w:rsid w:val="0099119F"/>
    <w:rsid w:val="00991745"/>
    <w:rsid w:val="009939A7"/>
    <w:rsid w:val="009965ED"/>
    <w:rsid w:val="009C6A64"/>
    <w:rsid w:val="00A1461E"/>
    <w:rsid w:val="00A20BCB"/>
    <w:rsid w:val="00A24C32"/>
    <w:rsid w:val="00A511D8"/>
    <w:rsid w:val="00A7420C"/>
    <w:rsid w:val="00A7506C"/>
    <w:rsid w:val="00A9509C"/>
    <w:rsid w:val="00AD4256"/>
    <w:rsid w:val="00AE78B2"/>
    <w:rsid w:val="00AF0B41"/>
    <w:rsid w:val="00AF3BBC"/>
    <w:rsid w:val="00B05142"/>
    <w:rsid w:val="00B051B8"/>
    <w:rsid w:val="00B052ED"/>
    <w:rsid w:val="00B53272"/>
    <w:rsid w:val="00B57E0C"/>
    <w:rsid w:val="00B73BDE"/>
    <w:rsid w:val="00B74BE9"/>
    <w:rsid w:val="00BE1329"/>
    <w:rsid w:val="00C44E7D"/>
    <w:rsid w:val="00C54C5E"/>
    <w:rsid w:val="00C670BD"/>
    <w:rsid w:val="00C82DAA"/>
    <w:rsid w:val="00CD5137"/>
    <w:rsid w:val="00D3530C"/>
    <w:rsid w:val="00D43F36"/>
    <w:rsid w:val="00D6328E"/>
    <w:rsid w:val="00DA4358"/>
    <w:rsid w:val="00DB02D0"/>
    <w:rsid w:val="00DC32D8"/>
    <w:rsid w:val="00E06EEC"/>
    <w:rsid w:val="00E77F4D"/>
    <w:rsid w:val="00F00F27"/>
    <w:rsid w:val="00F40DD6"/>
    <w:rsid w:val="00F4214A"/>
    <w:rsid w:val="00F71104"/>
    <w:rsid w:val="00F82F01"/>
    <w:rsid w:val="00FB1A35"/>
    <w:rsid w:val="00FB3B47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FAEEDA"/>
  <w15:chartTrackingRefBased/>
  <w15:docId w15:val="{E06A28F8-B804-4891-B603-4575E37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98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025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98E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4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cp:lastPrinted>2021-03-04T22:19:00Z</cp:lastPrinted>
  <dcterms:created xsi:type="dcterms:W3CDTF">2021-03-04T22:21:00Z</dcterms:created>
  <dcterms:modified xsi:type="dcterms:W3CDTF">2021-03-05T02:30:00Z</dcterms:modified>
</cp:coreProperties>
</file>