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2715BE" w:rsidP="002715B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新年会</w:t>
      </w:r>
      <w:r w:rsidR="002D61C4">
        <w:rPr>
          <w:rFonts w:hint="eastAsia"/>
          <w:sz w:val="24"/>
          <w:szCs w:val="24"/>
        </w:rPr>
        <w:t>でのご</w:t>
      </w:r>
      <w:r>
        <w:rPr>
          <w:rFonts w:hint="eastAsia"/>
          <w:sz w:val="24"/>
          <w:szCs w:val="24"/>
        </w:rPr>
        <w:t>挨拶</w:t>
      </w:r>
    </w:p>
    <w:p w:rsidR="002715BE" w:rsidRDefault="002715BE" w:rsidP="002715BE">
      <w:pPr>
        <w:jc w:val="center"/>
        <w:rPr>
          <w:sz w:val="24"/>
          <w:szCs w:val="24"/>
        </w:rPr>
      </w:pPr>
    </w:p>
    <w:p w:rsidR="002715BE" w:rsidRDefault="002715BE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皆様，新年おめでとうございます。</w:t>
      </w:r>
    </w:p>
    <w:p w:rsidR="002715BE" w:rsidRDefault="002715BE" w:rsidP="002715BE">
      <w:pPr>
        <w:jc w:val="left"/>
        <w:rPr>
          <w:sz w:val="24"/>
          <w:szCs w:val="24"/>
        </w:rPr>
      </w:pPr>
    </w:p>
    <w:p w:rsidR="002715BE" w:rsidRDefault="0049728A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鈴木会長</w:t>
      </w:r>
      <w:r w:rsidR="00F34C4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他の日本人会役員の皆様を始め</w:t>
      </w:r>
      <w:r w:rsidR="00FE1BAE">
        <w:rPr>
          <w:rFonts w:hint="eastAsia"/>
          <w:sz w:val="24"/>
          <w:szCs w:val="24"/>
        </w:rPr>
        <w:t>，</w:t>
      </w:r>
      <w:r w:rsidR="002715BE">
        <w:rPr>
          <w:rFonts w:hint="eastAsia"/>
          <w:sz w:val="24"/>
          <w:szCs w:val="24"/>
        </w:rPr>
        <w:t>当地在留邦人の皆様におかれては，それぞれのお立場で</w:t>
      </w:r>
      <w:r>
        <w:rPr>
          <w:rFonts w:hint="eastAsia"/>
          <w:sz w:val="24"/>
          <w:szCs w:val="24"/>
        </w:rPr>
        <w:t>，</w:t>
      </w:r>
      <w:r w:rsidR="002715BE">
        <w:rPr>
          <w:rFonts w:hint="eastAsia"/>
          <w:sz w:val="24"/>
          <w:szCs w:val="24"/>
        </w:rPr>
        <w:t>日本のため，ミクロネシアのため，及び両国関係の強化のために</w:t>
      </w:r>
      <w:r w:rsidR="00FE1BAE">
        <w:rPr>
          <w:rFonts w:hint="eastAsia"/>
          <w:sz w:val="24"/>
          <w:szCs w:val="24"/>
        </w:rPr>
        <w:t>，</w:t>
      </w:r>
      <w:r w:rsidR="002715BE">
        <w:rPr>
          <w:rFonts w:hint="eastAsia"/>
          <w:sz w:val="24"/>
          <w:szCs w:val="24"/>
        </w:rPr>
        <w:t>ご活躍されていることに感謝申し上げます。</w:t>
      </w:r>
    </w:p>
    <w:p w:rsidR="002715BE" w:rsidRPr="00F34C45" w:rsidRDefault="002715BE" w:rsidP="002715BE">
      <w:pPr>
        <w:jc w:val="left"/>
        <w:rPr>
          <w:sz w:val="24"/>
          <w:szCs w:val="24"/>
        </w:rPr>
      </w:pPr>
    </w:p>
    <w:p w:rsidR="002715BE" w:rsidRDefault="002715BE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さて，昨年は，天皇陛下がご退位され，皇太子殿下が５月に天皇陛下にご即位され</w:t>
      </w:r>
      <w:r w:rsidR="00F34C45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，令和の時代，美しい調和の時代が始まりました。</w:t>
      </w:r>
    </w:p>
    <w:p w:rsidR="002715BE" w:rsidRDefault="002715BE" w:rsidP="00CB55A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日本においてG20サミットやラグビー・ワールドカップが開催され，世界の注目を</w:t>
      </w:r>
      <w:r w:rsidR="00B65D20">
        <w:rPr>
          <w:rFonts w:hint="eastAsia"/>
          <w:sz w:val="24"/>
          <w:szCs w:val="24"/>
        </w:rPr>
        <w:t>集め</w:t>
      </w:r>
      <w:r>
        <w:rPr>
          <w:rFonts w:hint="eastAsia"/>
          <w:sz w:val="24"/>
          <w:szCs w:val="24"/>
        </w:rPr>
        <w:t>ました。</w:t>
      </w:r>
    </w:p>
    <w:p w:rsidR="002715BE" w:rsidRPr="0008259E" w:rsidRDefault="002715BE" w:rsidP="002715BE">
      <w:pPr>
        <w:jc w:val="left"/>
        <w:rPr>
          <w:sz w:val="24"/>
          <w:szCs w:val="24"/>
        </w:rPr>
      </w:pPr>
    </w:p>
    <w:p w:rsidR="002715BE" w:rsidRDefault="0008259E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日本からミクロネシアに多くの閣僚クラスが来訪しましたが，</w:t>
      </w:r>
      <w:r w:rsidR="002715BE">
        <w:rPr>
          <w:rFonts w:hint="eastAsia"/>
          <w:sz w:val="24"/>
          <w:szCs w:val="24"/>
        </w:rPr>
        <w:t>８月には，当時の河野外務大臣が外務大臣として初めて</w:t>
      </w:r>
      <w:r w:rsidR="00F973EF">
        <w:rPr>
          <w:rFonts w:hint="eastAsia"/>
          <w:sz w:val="24"/>
          <w:szCs w:val="24"/>
        </w:rPr>
        <w:t>ミクロネシア</w:t>
      </w:r>
      <w:r w:rsidR="002715BE">
        <w:rPr>
          <w:rFonts w:hint="eastAsia"/>
          <w:sz w:val="24"/>
          <w:szCs w:val="24"/>
        </w:rPr>
        <w:t>を訪問しました。</w:t>
      </w:r>
    </w:p>
    <w:p w:rsidR="002715BE" w:rsidRDefault="002715BE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私は，妻と脇シェフとともに１０月に着任いたしましたが，その後，パニュエロ新大統領が同月</w:t>
      </w:r>
      <w:r w:rsidR="00F973EF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即位の礼への出席</w:t>
      </w:r>
      <w:r w:rsidR="00F973EF">
        <w:rPr>
          <w:rFonts w:hint="eastAsia"/>
          <w:sz w:val="24"/>
          <w:szCs w:val="24"/>
        </w:rPr>
        <w:t>のため，１１月には安倍総理</w:t>
      </w:r>
      <w:r>
        <w:rPr>
          <w:rFonts w:hint="eastAsia"/>
          <w:sz w:val="24"/>
          <w:szCs w:val="24"/>
        </w:rPr>
        <w:t>と</w:t>
      </w:r>
      <w:r w:rsidR="00F973EF">
        <w:rPr>
          <w:rFonts w:hint="eastAsia"/>
          <w:sz w:val="24"/>
          <w:szCs w:val="24"/>
        </w:rPr>
        <w:t>の首脳会談等のため，２度日本を訪問し，両国の友好協力関係の一層の発展のための機運は</w:t>
      </w:r>
      <w:r w:rsidR="00F34C45">
        <w:rPr>
          <w:rFonts w:hint="eastAsia"/>
          <w:sz w:val="24"/>
          <w:szCs w:val="24"/>
        </w:rPr>
        <w:t>高まって</w:t>
      </w:r>
      <w:r w:rsidR="00F973EF">
        <w:rPr>
          <w:rFonts w:hint="eastAsia"/>
          <w:sz w:val="24"/>
          <w:szCs w:val="24"/>
        </w:rPr>
        <w:t>います。</w:t>
      </w:r>
    </w:p>
    <w:p w:rsidR="00F973EF" w:rsidRPr="00F34C45" w:rsidRDefault="00F973EF" w:rsidP="002715BE">
      <w:pPr>
        <w:jc w:val="left"/>
        <w:rPr>
          <w:sz w:val="24"/>
          <w:szCs w:val="24"/>
        </w:rPr>
      </w:pPr>
    </w:p>
    <w:p w:rsidR="00F973EF" w:rsidRDefault="00F973EF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そのような中で，令和２年を迎えました。</w:t>
      </w:r>
    </w:p>
    <w:p w:rsidR="00F973EF" w:rsidRDefault="00F973EF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私は先週チューク州を訪問しましたが，その間，前外務副大臣の佐藤正久参議院議員が同州を訪問</w:t>
      </w:r>
      <w:r w:rsidR="0008259E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ました。</w:t>
      </w:r>
    </w:p>
    <w:p w:rsidR="00F973EF" w:rsidRDefault="00F973EF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日本大使館としては，要人往来で機運が</w:t>
      </w:r>
      <w:r w:rsidR="00F34C45">
        <w:rPr>
          <w:rFonts w:hint="eastAsia"/>
          <w:sz w:val="24"/>
          <w:szCs w:val="24"/>
        </w:rPr>
        <w:t>高まって</w:t>
      </w:r>
      <w:bookmarkStart w:id="0" w:name="_GoBack"/>
      <w:bookmarkEnd w:id="0"/>
      <w:r>
        <w:rPr>
          <w:rFonts w:hint="eastAsia"/>
          <w:sz w:val="24"/>
          <w:szCs w:val="24"/>
        </w:rPr>
        <w:t>いる両国関係の一層強化のため，在留邦人の皆様のご協力を得て，取り組んでいきたいと考えておりますので，よろしくお願いいたします。</w:t>
      </w:r>
    </w:p>
    <w:p w:rsidR="00F973EF" w:rsidRDefault="00F973EF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また，</w:t>
      </w:r>
      <w:r w:rsidR="0049728A">
        <w:rPr>
          <w:rFonts w:hint="eastAsia"/>
          <w:sz w:val="24"/>
          <w:szCs w:val="24"/>
        </w:rPr>
        <w:t>邦人保護と日本企業支援は</w:t>
      </w:r>
      <w:r>
        <w:rPr>
          <w:rFonts w:hint="eastAsia"/>
          <w:sz w:val="24"/>
          <w:szCs w:val="24"/>
        </w:rPr>
        <w:t>大使館</w:t>
      </w:r>
      <w:r w:rsidR="0049728A">
        <w:rPr>
          <w:rFonts w:hint="eastAsia"/>
          <w:sz w:val="24"/>
          <w:szCs w:val="24"/>
        </w:rPr>
        <w:t>の重要な任務ですので，大使館として皆様を</w:t>
      </w:r>
      <w:r>
        <w:rPr>
          <w:rFonts w:hint="eastAsia"/>
          <w:sz w:val="24"/>
          <w:szCs w:val="24"/>
        </w:rPr>
        <w:t>ご支援すべきことがあれば</w:t>
      </w:r>
      <w:r w:rsidR="0049728A">
        <w:rPr>
          <w:rFonts w:hint="eastAsia"/>
          <w:sz w:val="24"/>
          <w:szCs w:val="24"/>
        </w:rPr>
        <w:t>いつでもご連絡いただければと思います。</w:t>
      </w:r>
    </w:p>
    <w:p w:rsidR="0049728A" w:rsidRDefault="0049728A" w:rsidP="002715BE">
      <w:pPr>
        <w:jc w:val="left"/>
        <w:rPr>
          <w:sz w:val="24"/>
          <w:szCs w:val="24"/>
        </w:rPr>
      </w:pPr>
    </w:p>
    <w:p w:rsidR="0049728A" w:rsidRDefault="0049728A" w:rsidP="00FE1BA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令和２年が皆様にとってよい年となりますよう祈念し，新年のご挨拶といたします。</w:t>
      </w:r>
    </w:p>
    <w:sectPr w:rsidR="004972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8F" w:rsidRDefault="00E4498F" w:rsidP="00F34C45">
      <w:r>
        <w:separator/>
      </w:r>
    </w:p>
  </w:endnote>
  <w:endnote w:type="continuationSeparator" w:id="0">
    <w:p w:rsidR="00E4498F" w:rsidRDefault="00E4498F" w:rsidP="00F34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8F" w:rsidRDefault="00E4498F" w:rsidP="00F34C45">
      <w:r>
        <w:separator/>
      </w:r>
    </w:p>
  </w:footnote>
  <w:footnote w:type="continuationSeparator" w:id="0">
    <w:p w:rsidR="00E4498F" w:rsidRDefault="00E4498F" w:rsidP="00F34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BE"/>
    <w:rsid w:val="0008259E"/>
    <w:rsid w:val="002715BE"/>
    <w:rsid w:val="002D61C4"/>
    <w:rsid w:val="0049728A"/>
    <w:rsid w:val="006676DF"/>
    <w:rsid w:val="006711D0"/>
    <w:rsid w:val="00695501"/>
    <w:rsid w:val="00991745"/>
    <w:rsid w:val="00A24C32"/>
    <w:rsid w:val="00B65D20"/>
    <w:rsid w:val="00CB55A1"/>
    <w:rsid w:val="00E4498F"/>
    <w:rsid w:val="00F34C45"/>
    <w:rsid w:val="00F60927"/>
    <w:rsid w:val="00F973EF"/>
    <w:rsid w:val="00FE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96CD05-3038-479D-A499-249F9BC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09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C45"/>
    <w:rPr>
      <w:rFonts w:ascii="ＭＳ 明朝" w:eastAsia="ＭＳ 明朝" w:hAnsi="ＭＳ 明朝"/>
    </w:rPr>
  </w:style>
  <w:style w:type="paragraph" w:styleId="a7">
    <w:name w:val="footer"/>
    <w:basedOn w:val="a"/>
    <w:link w:val="a8"/>
    <w:uiPriority w:val="99"/>
    <w:unhideWhenUsed/>
    <w:rsid w:val="00F34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C4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2020-01-16T23:23:00Z</cp:lastPrinted>
  <dcterms:created xsi:type="dcterms:W3CDTF">2020-01-22T02:44:00Z</dcterms:created>
  <dcterms:modified xsi:type="dcterms:W3CDTF">2020-01-22T02:44:00Z</dcterms:modified>
</cp:coreProperties>
</file>